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D61" w:rsidRDefault="00203D61" w:rsidP="00203D61">
      <w:pPr>
        <w:pStyle w:val="Nagwek1"/>
        <w:ind w:left="-284" w:right="-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Uchwała Nr </w:t>
      </w:r>
      <w:r>
        <w:rPr>
          <w:sz w:val="28"/>
          <w:szCs w:val="28"/>
        </w:rPr>
        <w:t>……..</w:t>
      </w:r>
      <w:r>
        <w:rPr>
          <w:b/>
          <w:sz w:val="28"/>
          <w:szCs w:val="28"/>
        </w:rPr>
        <w:t xml:space="preserve"> /20….…</w:t>
      </w:r>
    </w:p>
    <w:p w:rsidR="00203D61" w:rsidRDefault="00203D61" w:rsidP="0020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left="-284" w:righ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Zebrania Wiejskiego Sołectwa </w:t>
      </w:r>
      <w:r>
        <w:rPr>
          <w:rFonts w:ascii="Times New Roman" w:hAnsi="Times New Roman" w:cs="Times New Roman"/>
          <w:sz w:val="28"/>
          <w:szCs w:val="28"/>
        </w:rPr>
        <w:t>………………</w:t>
      </w:r>
    </w:p>
    <w:p w:rsidR="00203D61" w:rsidRDefault="00203D61" w:rsidP="0020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b/>
          <w:sz w:val="24"/>
          <w:szCs w:val="24"/>
        </w:rPr>
        <w:t xml:space="preserve"> 20..… r.</w:t>
      </w:r>
    </w:p>
    <w:p w:rsidR="00203D61" w:rsidRDefault="00203D61" w:rsidP="0020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left="-284"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D61" w:rsidRDefault="00203D61" w:rsidP="0020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zmiany/zmiany zakresu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przedsięwzięć przewidzianych do realizacji w ramach funduszu sołeckiego na rok budżetowy 20…..…</w:t>
      </w:r>
    </w:p>
    <w:p w:rsidR="00203D61" w:rsidRDefault="00203D61" w:rsidP="0020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03D61" w:rsidRDefault="00203D61" w:rsidP="00203D61">
      <w:pPr>
        <w:ind w:left="-284" w:right="-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 podstawie art. 36 ust. 1 ustawy z dnia 8 marca 1990 r. o samorządzie gminnym (Dz. U. z 2019r., poz. 506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zm.), art. 7 ust 4  ustawy z dnia 21 lutego 2014 roku o funduszu sołeckim (Dz. U. z 2014 r., poz. 301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zm.), </w:t>
      </w:r>
      <w:r>
        <w:rPr>
          <w:rFonts w:ascii="Times New Roman" w:hAnsi="Times New Roman" w:cs="Times New Roman"/>
          <w:b/>
        </w:rPr>
        <w:t>uchwala się co następuje:</w:t>
      </w:r>
    </w:p>
    <w:p w:rsidR="00203D61" w:rsidRDefault="00203D61" w:rsidP="0020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1</w:t>
      </w:r>
      <w:r>
        <w:rPr>
          <w:rFonts w:ascii="Times New Roman" w:hAnsi="Times New Roman" w:cs="Times New Roman"/>
          <w:sz w:val="24"/>
          <w:szCs w:val="24"/>
        </w:rPr>
        <w:t> Zmienia się/zmienia się zakres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przedsięwzięcia/przedsięwzięć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przewidzianych do realizacji </w:t>
      </w:r>
      <w:r>
        <w:rPr>
          <w:rFonts w:ascii="Times New Roman" w:hAnsi="Times New Roman" w:cs="Times New Roman"/>
          <w:sz w:val="24"/>
          <w:szCs w:val="24"/>
        </w:rPr>
        <w:br/>
        <w:t>w ramach funduszu sołeckiego na rok budżetowy 20…:…</w:t>
      </w:r>
    </w:p>
    <w:tbl>
      <w:tblPr>
        <w:tblW w:w="541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3732"/>
        <w:gridCol w:w="3737"/>
        <w:gridCol w:w="1935"/>
      </w:tblGrid>
      <w:tr w:rsidR="00203D61" w:rsidTr="00203D61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-284" w:right="-56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Lp.</w:t>
            </w: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-284" w:right="-5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Przedsięwzięcie dotychczasowe</w:t>
            </w: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-284" w:right="-5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Nowe przedsięwzięcie/zmieniony </w:t>
            </w:r>
          </w:p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-284" w:right="-5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zakres dotychczasowego </w:t>
            </w:r>
          </w:p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-284" w:right="-567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przedsięwzięcia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1)</w:t>
            </w:r>
          </w:p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-284" w:right="-567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-284" w:right="-56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Koszt </w:t>
            </w:r>
          </w:p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-284" w:right="-56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przedsięwzięcia</w:t>
            </w:r>
          </w:p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-284" w:right="-56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po zmianie</w:t>
            </w:r>
          </w:p>
        </w:tc>
      </w:tr>
      <w:tr w:rsidR="00203D61" w:rsidTr="00203D61">
        <w:trPr>
          <w:trHeight w:val="505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1" w:rsidRDefault="00203D6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ind w:left="-284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61" w:rsidTr="00203D61">
        <w:trPr>
          <w:trHeight w:val="561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1" w:rsidRDefault="0020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ind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ind w:left="-284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ind w:left="-284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61" w:rsidTr="00203D61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1" w:rsidRDefault="0020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ind w:left="-284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ind w:left="-284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ind w:left="-284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61" w:rsidTr="00203D61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ind w:left="-284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ind w:left="-284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ind w:left="-284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61" w:rsidTr="00203D61">
        <w:trPr>
          <w:trHeight w:val="420"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ind w:left="-284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ind w:left="-284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120" w:line="240" w:lineRule="auto"/>
              <w:ind w:left="-284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D61" w:rsidTr="00203D61">
        <w:trPr>
          <w:trHeight w:val="418"/>
        </w:trPr>
        <w:tc>
          <w:tcPr>
            <w:tcW w:w="40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0" w:line="240" w:lineRule="auto"/>
              <w:ind w:left="-284" w:right="-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                                                                                        Razem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D61" w:rsidRDefault="00203D6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120" w:after="0" w:line="240" w:lineRule="auto"/>
              <w:ind w:left="-284" w:right="-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D61" w:rsidRDefault="00203D61" w:rsidP="0020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zmiany/zmiany zakresu przedsięwzięcia/przedsięwzięć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203D61" w:rsidRDefault="00203D61" w:rsidP="0020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.……………………………………………………………………………………………………….</w:t>
      </w:r>
    </w:p>
    <w:p w:rsidR="00203D61" w:rsidRDefault="00203D61" w:rsidP="0020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…...…………………………………………………………………………………………………….</w:t>
      </w:r>
    </w:p>
    <w:p w:rsidR="00203D61" w:rsidRDefault="00203D61" w:rsidP="0020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03D61" w:rsidRDefault="00203D61" w:rsidP="0020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203D61" w:rsidRDefault="00203D61" w:rsidP="0020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03D61" w:rsidRDefault="00203D61" w:rsidP="0020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2 </w:t>
      </w:r>
      <w:r>
        <w:rPr>
          <w:rFonts w:ascii="Times New Roman" w:hAnsi="Times New Roman" w:cs="Times New Roman"/>
          <w:sz w:val="24"/>
          <w:szCs w:val="24"/>
        </w:rPr>
        <w:t>Wykonanie uchwały powierza się Sołtysowi Sołectwa………………………………………….</w:t>
      </w:r>
    </w:p>
    <w:p w:rsidR="00203D61" w:rsidRDefault="00203D61" w:rsidP="0020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left="-284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D61" w:rsidRDefault="00203D61" w:rsidP="0020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 3 </w:t>
      </w:r>
      <w:r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203D61" w:rsidRDefault="00203D61" w:rsidP="0020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03D61" w:rsidRDefault="00203D61" w:rsidP="0020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203D61" w:rsidRDefault="00203D61" w:rsidP="00203D6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120" w:after="0" w:line="240" w:lineRule="auto"/>
        <w:ind w:left="6372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…….………………….</w:t>
      </w:r>
    </w:p>
    <w:p w:rsidR="00203D61" w:rsidRDefault="00203D61" w:rsidP="00D45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372"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Sołtys</w:t>
      </w:r>
    </w:p>
    <w:p w:rsidR="00203D61" w:rsidRDefault="00203D61" w:rsidP="00203D61">
      <w:pPr>
        <w:spacing w:after="0"/>
        <w:ind w:left="-284" w:right="-567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i/>
          <w:sz w:val="20"/>
          <w:szCs w:val="20"/>
        </w:rPr>
        <w:t xml:space="preserve"> niepotrzebne skreślić</w:t>
      </w:r>
    </w:p>
    <w:p w:rsidR="00A459CF" w:rsidRPr="00D45FE6" w:rsidRDefault="00A459CF">
      <w:pPr>
        <w:rPr>
          <w:rFonts w:ascii="Times New Roman" w:hAnsi="Times New Roman" w:cs="Times New Roman"/>
          <w:sz w:val="24"/>
          <w:szCs w:val="24"/>
        </w:rPr>
      </w:pPr>
    </w:p>
    <w:sectPr w:rsidR="00A459CF" w:rsidRPr="00D45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61"/>
    <w:rsid w:val="00203D61"/>
    <w:rsid w:val="00A459CF"/>
    <w:rsid w:val="00AF1F7A"/>
    <w:rsid w:val="00D4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F8EDA-719D-4D90-A726-5A4A9997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D61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03D61"/>
    <w:pPr>
      <w:keepNext/>
      <w:widowControl w:val="0"/>
      <w:shd w:val="clear" w:color="auto" w:fill="FFFFFF"/>
      <w:autoSpaceDE w:val="0"/>
      <w:autoSpaceDN w:val="0"/>
      <w:adjustRightInd w:val="0"/>
      <w:spacing w:after="0" w:line="0" w:lineRule="atLeast"/>
      <w:ind w:left="284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03D61"/>
    <w:rPr>
      <w:rFonts w:ascii="Times New Roman" w:eastAsia="Times New Roman" w:hAnsi="Times New Roman" w:cs="Times New Roman"/>
      <w:color w:val="000000"/>
      <w:sz w:val="24"/>
      <w:szCs w:val="36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Skarbnik</cp:lastModifiedBy>
  <cp:revision>2</cp:revision>
  <dcterms:created xsi:type="dcterms:W3CDTF">2020-01-20T07:38:00Z</dcterms:created>
  <dcterms:modified xsi:type="dcterms:W3CDTF">2020-01-20T07:38:00Z</dcterms:modified>
</cp:coreProperties>
</file>