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B402" w14:textId="388E2F4F" w:rsidR="00C77017" w:rsidRPr="005253F2" w:rsidRDefault="00C77017" w:rsidP="00C77017">
      <w:pPr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5253F2">
        <w:rPr>
          <w:rFonts w:ascii="Arial" w:hAnsi="Arial" w:cs="Arial"/>
          <w:b/>
          <w:i/>
          <w:sz w:val="20"/>
          <w:szCs w:val="20"/>
        </w:rPr>
        <w:t>Załącznik nr 2 do SWZ</w:t>
      </w:r>
    </w:p>
    <w:p w14:paraId="71D77668" w14:textId="250E894C" w:rsidR="00C77017" w:rsidRPr="004F5298" w:rsidRDefault="00C77017" w:rsidP="00220174">
      <w:pPr>
        <w:kinsoku w:val="0"/>
        <w:overflowPunct w:val="0"/>
        <w:spacing w:after="0"/>
        <w:jc w:val="left"/>
        <w:rPr>
          <w:rFonts w:ascii="Arial" w:hAnsi="Arial" w:cs="Arial"/>
          <w:b/>
          <w:bCs/>
        </w:rPr>
      </w:pPr>
      <w:r w:rsidRPr="005253F2">
        <w:rPr>
          <w:rFonts w:ascii="Arial" w:hAnsi="Arial" w:cs="Arial"/>
          <w:sz w:val="20"/>
          <w:szCs w:val="20"/>
        </w:rPr>
        <w:t xml:space="preserve">Nr sprawy: </w:t>
      </w:r>
      <w:r w:rsidR="000C06CA" w:rsidRPr="004F5298">
        <w:rPr>
          <w:rFonts w:ascii="Arial" w:hAnsi="Arial" w:cs="Arial"/>
          <w:b/>
          <w:bCs/>
        </w:rPr>
        <w:t>OA-INF.271.1.2022</w:t>
      </w:r>
    </w:p>
    <w:p w14:paraId="3EA921AF" w14:textId="77777777" w:rsidR="00205E3F" w:rsidRPr="005253F2" w:rsidRDefault="00205E3F" w:rsidP="00205E3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5253F2">
        <w:rPr>
          <w:rFonts w:ascii="Arial" w:hAnsi="Arial" w:cs="Arial"/>
          <w:color w:val="000000"/>
        </w:rPr>
        <w:t xml:space="preserve">Nazwa zadania: </w:t>
      </w:r>
      <w:r w:rsidRPr="005253F2">
        <w:rPr>
          <w:rFonts w:ascii="Arial" w:hAnsi="Arial" w:cs="Arial"/>
          <w:b/>
          <w:bCs/>
        </w:rPr>
        <w:t xml:space="preserve">ZAKUP LAPTOPÓW W RAMACH KONKURSU </w:t>
      </w:r>
      <w:r w:rsidRPr="005253F2">
        <w:rPr>
          <w:rFonts w:ascii="Arial" w:hAnsi="Arial" w:cs="Arial"/>
          <w:b/>
          <w:bCs/>
          <w:color w:val="000000"/>
        </w:rPr>
        <w:t xml:space="preserve"> </w:t>
      </w:r>
      <w:r w:rsidRPr="005253F2">
        <w:rPr>
          <w:rFonts w:ascii="Arial" w:hAnsi="Arial" w:cs="Arial"/>
          <w:b/>
          <w:bCs/>
        </w:rPr>
        <w:t>„WSPARCIE DZIECI Z RODZIN PEGEEROWSKICH W ROZWOJU CYFROWYM – GRANTY PPGR</w:t>
      </w:r>
    </w:p>
    <w:p w14:paraId="1497A3A6" w14:textId="77777777" w:rsidR="00C77017" w:rsidRPr="005253F2" w:rsidRDefault="00C77017" w:rsidP="00C77017">
      <w:pPr>
        <w:contextualSpacing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491454CA" w14:textId="15F0D9E6" w:rsidR="00C77017" w:rsidRDefault="00C50EEF" w:rsidP="00C77017">
      <w:pPr>
        <w:contextualSpacing/>
        <w:jc w:val="center"/>
        <w:rPr>
          <w:rFonts w:ascii="Arial" w:hAnsi="Arial" w:cs="Arial"/>
          <w:b/>
          <w:bCs/>
          <w:color w:val="FF0000"/>
          <w:sz w:val="24"/>
        </w:rPr>
      </w:pPr>
      <w:r w:rsidRPr="00C50EEF">
        <w:rPr>
          <w:rFonts w:ascii="Arial" w:hAnsi="Arial" w:cs="Arial"/>
          <w:b/>
          <w:bCs/>
          <w:color w:val="FF0000"/>
          <w:sz w:val="24"/>
        </w:rPr>
        <w:t>MODYFIKACJA NR 1</w:t>
      </w:r>
    </w:p>
    <w:p w14:paraId="53E4160F" w14:textId="77777777" w:rsidR="00C50EEF" w:rsidRPr="00C50EEF" w:rsidRDefault="00C50EEF" w:rsidP="00C77017">
      <w:pPr>
        <w:contextualSpacing/>
        <w:jc w:val="center"/>
        <w:rPr>
          <w:rFonts w:ascii="Arial" w:hAnsi="Arial" w:cs="Arial"/>
          <w:b/>
          <w:bCs/>
          <w:color w:val="FF0000"/>
          <w:sz w:val="24"/>
        </w:rPr>
      </w:pPr>
    </w:p>
    <w:p w14:paraId="46AD9E25" w14:textId="14BCC110" w:rsidR="006A378E" w:rsidRPr="005253F2" w:rsidRDefault="003F2712" w:rsidP="00C77017">
      <w:pPr>
        <w:contextualSpacing/>
        <w:jc w:val="center"/>
        <w:rPr>
          <w:rFonts w:ascii="Arial" w:hAnsi="Arial" w:cs="Arial"/>
          <w:b/>
          <w:bCs/>
          <w:color w:val="000000" w:themeColor="text1"/>
          <w:szCs w:val="22"/>
        </w:rPr>
      </w:pPr>
      <w:r w:rsidRPr="005253F2">
        <w:rPr>
          <w:rFonts w:ascii="Arial" w:hAnsi="Arial" w:cs="Arial"/>
          <w:b/>
          <w:bCs/>
          <w:color w:val="000000" w:themeColor="text1"/>
          <w:szCs w:val="22"/>
        </w:rPr>
        <w:t xml:space="preserve">FORMULARZ </w:t>
      </w:r>
      <w:r w:rsidR="00365CF9" w:rsidRPr="005253F2">
        <w:rPr>
          <w:rFonts w:ascii="Arial" w:hAnsi="Arial" w:cs="Arial"/>
          <w:b/>
          <w:bCs/>
          <w:color w:val="000000" w:themeColor="text1"/>
          <w:szCs w:val="22"/>
        </w:rPr>
        <w:t xml:space="preserve">TECHNICZNO – </w:t>
      </w:r>
      <w:r w:rsidRPr="005253F2">
        <w:rPr>
          <w:rFonts w:ascii="Arial" w:hAnsi="Arial" w:cs="Arial"/>
          <w:b/>
          <w:bCs/>
          <w:color w:val="000000" w:themeColor="text1"/>
          <w:szCs w:val="22"/>
        </w:rPr>
        <w:t>CENOW</w:t>
      </w:r>
      <w:r w:rsidR="00365CF9" w:rsidRPr="005253F2">
        <w:rPr>
          <w:rFonts w:ascii="Arial" w:hAnsi="Arial" w:cs="Arial"/>
          <w:b/>
          <w:bCs/>
          <w:color w:val="000000" w:themeColor="text1"/>
          <w:szCs w:val="22"/>
        </w:rPr>
        <w:t>Y</w:t>
      </w:r>
      <w:r w:rsidRPr="005253F2">
        <w:rPr>
          <w:rFonts w:ascii="Arial" w:hAnsi="Arial" w:cs="Arial"/>
          <w:b/>
          <w:bCs/>
          <w:color w:val="000000" w:themeColor="text1"/>
          <w:szCs w:val="22"/>
        </w:rPr>
        <w:t xml:space="preserve">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6"/>
        <w:gridCol w:w="1718"/>
        <w:gridCol w:w="7067"/>
        <w:gridCol w:w="4573"/>
      </w:tblGrid>
      <w:tr w:rsidR="009D4227" w:rsidRPr="005253F2" w14:paraId="01BDD349" w14:textId="24AF265A" w:rsidTr="003F2712">
        <w:trPr>
          <w:trHeight w:val="284"/>
        </w:trPr>
        <w:tc>
          <w:tcPr>
            <w:tcW w:w="227" w:type="pct"/>
            <w:shd w:val="clear" w:color="auto" w:fill="auto"/>
            <w:vAlign w:val="center"/>
          </w:tcPr>
          <w:p w14:paraId="0D98D3FA" w14:textId="77777777" w:rsidR="009D4227" w:rsidRPr="005253F2" w:rsidRDefault="009D4227" w:rsidP="009D4227">
            <w:pPr>
              <w:pStyle w:val="Tabelapozycja"/>
              <w:jc w:val="center"/>
              <w:rPr>
                <w:rFonts w:eastAsia="Times New Roman" w:cs="Arial"/>
                <w:b/>
                <w:color w:val="000000" w:themeColor="text1"/>
                <w:sz w:val="20"/>
                <w:lang w:eastAsia="en-US"/>
              </w:rPr>
            </w:pPr>
            <w:r w:rsidRPr="005253F2">
              <w:rPr>
                <w:rFonts w:eastAsia="Times New Roman" w:cs="Arial"/>
                <w:b/>
                <w:color w:val="000000" w:themeColor="text1"/>
                <w:sz w:val="20"/>
                <w:lang w:eastAsia="en-US"/>
              </w:rPr>
              <w:t>Lp.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3B08CBD4" w14:textId="77777777" w:rsidR="009D4227" w:rsidRPr="005253F2" w:rsidRDefault="009D4227" w:rsidP="009D42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 komponentu</w:t>
            </w:r>
          </w:p>
        </w:tc>
        <w:tc>
          <w:tcPr>
            <w:tcW w:w="2525" w:type="pct"/>
            <w:shd w:val="clear" w:color="auto" w:fill="auto"/>
            <w:vAlign w:val="center"/>
          </w:tcPr>
          <w:p w14:paraId="5B804BB8" w14:textId="77777777" w:rsidR="009D4227" w:rsidRPr="005253F2" w:rsidRDefault="009D4227" w:rsidP="009D4227">
            <w:pPr>
              <w:ind w:left="-7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Wymagane minimalne parametry techniczne</w:t>
            </w:r>
          </w:p>
        </w:tc>
        <w:tc>
          <w:tcPr>
            <w:tcW w:w="1634" w:type="pct"/>
          </w:tcPr>
          <w:p w14:paraId="47589D32" w14:textId="77777777" w:rsidR="009D4227" w:rsidRPr="005253F2" w:rsidRDefault="009D4227" w:rsidP="009D4227">
            <w:pPr>
              <w:ind w:left="-7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Oferowane przez Wykonawcę  parametry przedmiotu zamówienia uwzględniające wymogi Zamawiającego</w:t>
            </w:r>
          </w:p>
          <w:p w14:paraId="30E47AD1" w14:textId="3A799253" w:rsidR="00992659" w:rsidRPr="005253F2" w:rsidRDefault="00992659" w:rsidP="0099265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F2">
              <w:rPr>
                <w:rFonts w:ascii="Arial" w:hAnsi="Arial" w:cs="Arial"/>
                <w:i/>
                <w:iCs/>
                <w:sz w:val="20"/>
                <w:szCs w:val="20"/>
              </w:rPr>
              <w:t>Potwierdzenie spełnienia wymagań</w:t>
            </w:r>
          </w:p>
          <w:p w14:paraId="6E5F0297" w14:textId="70E895B7" w:rsidR="00992659" w:rsidRPr="005253F2" w:rsidRDefault="00992659" w:rsidP="00992659">
            <w:pPr>
              <w:ind w:left="-7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i/>
                <w:iCs/>
                <w:sz w:val="20"/>
                <w:szCs w:val="20"/>
              </w:rPr>
              <w:t>(Należy odznaczyć TAK oraz podać istotne parametry faktyczne)</w:t>
            </w:r>
          </w:p>
        </w:tc>
      </w:tr>
      <w:tr w:rsidR="004F5298" w:rsidRPr="005253F2" w14:paraId="0861076A" w14:textId="77777777" w:rsidTr="003F2712">
        <w:tblPrEx>
          <w:shd w:val="clear" w:color="auto" w:fill="FFFF00"/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074D" w14:textId="6FD5E4F9" w:rsidR="004F5298" w:rsidRPr="004F5298" w:rsidRDefault="004F5298" w:rsidP="004F5298">
            <w:pPr>
              <w:rPr>
                <w:rFonts w:ascii="Arial" w:hAnsi="Arial" w:cs="Arial"/>
                <w:b/>
                <w:bCs/>
                <w:szCs w:val="22"/>
              </w:rPr>
            </w:pPr>
            <w:r w:rsidRPr="004F5298">
              <w:rPr>
                <w:rFonts w:ascii="Arial" w:hAnsi="Arial" w:cs="Arial"/>
                <w:b/>
                <w:bCs/>
                <w:szCs w:val="22"/>
                <w:lang w:val="pl"/>
              </w:rPr>
              <w:t xml:space="preserve">Liczba szt. 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8B9A" w14:textId="462F788C" w:rsidR="004F5298" w:rsidRPr="004F5298" w:rsidRDefault="004F5298" w:rsidP="004F5298">
            <w:pPr>
              <w:rPr>
                <w:rFonts w:ascii="Arial" w:hAnsi="Arial" w:cs="Arial"/>
                <w:b/>
                <w:bCs/>
                <w:szCs w:val="22"/>
              </w:rPr>
            </w:pPr>
            <w:r w:rsidRPr="004F5298">
              <w:rPr>
                <w:rFonts w:ascii="Arial" w:hAnsi="Arial" w:cs="Arial"/>
                <w:b/>
                <w:bCs/>
                <w:szCs w:val="22"/>
                <w:lang w:val="pl"/>
              </w:rPr>
              <w:t xml:space="preserve">Komputer przenośny laptop – 105 szt. 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E7F1" w14:textId="77777777" w:rsidR="004F5298" w:rsidRPr="004F5298" w:rsidRDefault="004F5298" w:rsidP="004F5298">
            <w:pPr>
              <w:jc w:val="right"/>
              <w:rPr>
                <w:rFonts w:ascii="Arial" w:hAnsi="Arial" w:cs="Arial"/>
                <w:b/>
                <w:bCs/>
                <w:szCs w:val="22"/>
                <w:lang w:val="pl"/>
              </w:rPr>
            </w:pPr>
            <w:r w:rsidRPr="004F5298">
              <w:rPr>
                <w:rFonts w:ascii="Arial" w:hAnsi="Arial" w:cs="Arial"/>
                <w:b/>
                <w:bCs/>
                <w:szCs w:val="22"/>
                <w:lang w:val="pl"/>
              </w:rPr>
              <w:t>WYPEŁNIĆ</w:t>
            </w:r>
          </w:p>
          <w:p w14:paraId="0B3FE28B" w14:textId="77777777" w:rsidR="004F5298" w:rsidRPr="004F5298" w:rsidRDefault="004F5298" w:rsidP="004F5298">
            <w:pPr>
              <w:rPr>
                <w:rFonts w:ascii="Arial" w:hAnsi="Arial" w:cs="Arial"/>
                <w:b/>
                <w:bCs/>
                <w:szCs w:val="22"/>
                <w:lang w:val="pl"/>
              </w:rPr>
            </w:pPr>
            <w:r w:rsidRPr="004F5298">
              <w:rPr>
                <w:rFonts w:ascii="Arial" w:hAnsi="Arial" w:cs="Arial"/>
                <w:b/>
                <w:bCs/>
                <w:szCs w:val="22"/>
                <w:lang w:val="pl"/>
              </w:rPr>
              <w:t xml:space="preserve">cena netto za 1 szt. ............................ zł </w:t>
            </w:r>
          </w:p>
          <w:p w14:paraId="2CE2A7BE" w14:textId="77777777" w:rsidR="004F5298" w:rsidRPr="004F5298" w:rsidRDefault="004F5298" w:rsidP="004F5298">
            <w:pPr>
              <w:rPr>
                <w:rFonts w:ascii="Arial" w:hAnsi="Arial" w:cs="Arial"/>
                <w:b/>
                <w:bCs/>
                <w:szCs w:val="22"/>
                <w:lang w:val="pl"/>
              </w:rPr>
            </w:pPr>
          </w:p>
          <w:p w14:paraId="0E49F52D" w14:textId="77777777" w:rsidR="004F5298" w:rsidRPr="004F5298" w:rsidRDefault="004F5298" w:rsidP="004F5298">
            <w:pPr>
              <w:rPr>
                <w:rFonts w:ascii="Arial" w:hAnsi="Arial" w:cs="Arial"/>
                <w:b/>
                <w:bCs/>
                <w:szCs w:val="22"/>
                <w:lang w:val="pl"/>
              </w:rPr>
            </w:pPr>
            <w:r w:rsidRPr="004F5298">
              <w:rPr>
                <w:rFonts w:ascii="Arial" w:hAnsi="Arial" w:cs="Arial"/>
                <w:b/>
                <w:bCs/>
                <w:szCs w:val="22"/>
                <w:lang w:val="pl"/>
              </w:rPr>
              <w:t>VAT ....% ............................................ zł</w:t>
            </w:r>
          </w:p>
          <w:p w14:paraId="464F67F5" w14:textId="77777777" w:rsidR="004F5298" w:rsidRPr="004F5298" w:rsidRDefault="004F5298" w:rsidP="004F5298">
            <w:pPr>
              <w:rPr>
                <w:rFonts w:ascii="Arial" w:hAnsi="Arial" w:cs="Arial"/>
                <w:b/>
                <w:bCs/>
                <w:szCs w:val="22"/>
                <w:lang w:val="pl"/>
              </w:rPr>
            </w:pPr>
          </w:p>
          <w:p w14:paraId="4DC7E31F" w14:textId="6F540D13" w:rsidR="004F5298" w:rsidRPr="004F5298" w:rsidRDefault="004F5298" w:rsidP="004F5298">
            <w:pPr>
              <w:rPr>
                <w:rFonts w:ascii="Arial" w:hAnsi="Arial" w:cs="Arial"/>
                <w:b/>
                <w:bCs/>
                <w:szCs w:val="22"/>
              </w:rPr>
            </w:pPr>
            <w:r w:rsidRPr="004F5298">
              <w:rPr>
                <w:rFonts w:ascii="Arial" w:hAnsi="Arial" w:cs="Arial"/>
                <w:b/>
                <w:bCs/>
                <w:szCs w:val="22"/>
                <w:lang w:val="pl"/>
              </w:rPr>
              <w:t xml:space="preserve">cena brutto za 1 szt. ........................... zł </w:t>
            </w:r>
          </w:p>
        </w:tc>
      </w:tr>
      <w:tr w:rsidR="00365CF9" w:rsidRPr="005253F2" w14:paraId="0ED705A5" w14:textId="4DF34807" w:rsidTr="003F2712">
        <w:trPr>
          <w:trHeight w:val="1530"/>
        </w:trPr>
        <w:tc>
          <w:tcPr>
            <w:tcW w:w="227" w:type="pct"/>
          </w:tcPr>
          <w:p w14:paraId="6A5F57CE" w14:textId="77777777" w:rsidR="00365CF9" w:rsidRPr="005253F2" w:rsidRDefault="00365CF9" w:rsidP="00365CF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14" w:type="pct"/>
          </w:tcPr>
          <w:p w14:paraId="66B87432" w14:textId="6019E22C" w:rsidR="00365CF9" w:rsidRPr="005253F2" w:rsidRDefault="00365CF9" w:rsidP="00365CF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2525" w:type="pct"/>
          </w:tcPr>
          <w:p w14:paraId="5839F58D" w14:textId="0625A1AD" w:rsidR="00365CF9" w:rsidRPr="005253F2" w:rsidRDefault="00365CF9" w:rsidP="00365CF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sz w:val="20"/>
                <w:szCs w:val="20"/>
              </w:rPr>
              <w:t xml:space="preserve">Komputer przenośny typu notebook z ekranem 15,6" o rozdzielczości Full HD (1920x1080), IPS w technologii LED, przeciwodblaskowy (matowy albo </w:t>
            </w:r>
            <w:proofErr w:type="spellStart"/>
            <w:r w:rsidRPr="005253F2">
              <w:rPr>
                <w:rFonts w:ascii="Arial" w:hAnsi="Arial" w:cs="Arial"/>
                <w:sz w:val="20"/>
                <w:szCs w:val="20"/>
              </w:rPr>
              <w:t>anti-glare</w:t>
            </w:r>
            <w:proofErr w:type="spellEnd"/>
            <w:r w:rsidRPr="005253F2">
              <w:rPr>
                <w:rFonts w:ascii="Arial" w:hAnsi="Arial" w:cs="Arial"/>
                <w:sz w:val="20"/>
                <w:szCs w:val="20"/>
              </w:rPr>
              <w:t>), jasność min. 250 nitów.</w:t>
            </w:r>
          </w:p>
        </w:tc>
        <w:tc>
          <w:tcPr>
            <w:tcW w:w="1634" w:type="pct"/>
          </w:tcPr>
          <w:p w14:paraId="159D2960" w14:textId="46F617CA" w:rsidR="00365CF9" w:rsidRPr="005253F2" w:rsidRDefault="00365CF9" w:rsidP="00365CF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253F2">
              <w:rPr>
                <w:rFonts w:ascii="Arial" w:hAnsi="Arial" w:cs="Arial"/>
                <w:sz w:val="20"/>
                <w:szCs w:val="20"/>
              </w:rPr>
              <w:t>Producent: …………………………………..</w:t>
            </w:r>
          </w:p>
          <w:p w14:paraId="494904B7" w14:textId="4402FF73" w:rsidR="00365CF9" w:rsidRPr="005253F2" w:rsidRDefault="00365CF9" w:rsidP="00365CF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253F2">
              <w:rPr>
                <w:rFonts w:ascii="Arial" w:hAnsi="Arial" w:cs="Arial"/>
                <w:sz w:val="20"/>
                <w:szCs w:val="20"/>
              </w:rPr>
              <w:t>Typ: ……………………………………</w:t>
            </w:r>
          </w:p>
          <w:p w14:paraId="1146CD34" w14:textId="5AC29F48" w:rsidR="00365CF9" w:rsidRPr="005253F2" w:rsidRDefault="00365CF9" w:rsidP="00365CF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253F2">
              <w:rPr>
                <w:rFonts w:ascii="Arial" w:hAnsi="Arial" w:cs="Arial"/>
                <w:sz w:val="20"/>
                <w:szCs w:val="20"/>
              </w:rPr>
              <w:t>Model: ……………………………………</w:t>
            </w:r>
          </w:p>
          <w:p w14:paraId="091F010C" w14:textId="77777777" w:rsidR="00365CF9" w:rsidRPr="005253F2" w:rsidRDefault="00365CF9" w:rsidP="00365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CF9" w:rsidRPr="005253F2" w14:paraId="2A393744" w14:textId="0577EE4C" w:rsidTr="003F2712">
        <w:trPr>
          <w:trHeight w:val="284"/>
        </w:trPr>
        <w:tc>
          <w:tcPr>
            <w:tcW w:w="227" w:type="pct"/>
          </w:tcPr>
          <w:p w14:paraId="6A004FE0" w14:textId="77777777" w:rsidR="00365CF9" w:rsidRPr="005253F2" w:rsidRDefault="00365CF9" w:rsidP="00365CF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614" w:type="pct"/>
          </w:tcPr>
          <w:p w14:paraId="29052269" w14:textId="773C3C8A" w:rsidR="00365CF9" w:rsidRPr="005253F2" w:rsidRDefault="00365CF9" w:rsidP="00365C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Zastosowanie</w:t>
            </w:r>
          </w:p>
        </w:tc>
        <w:tc>
          <w:tcPr>
            <w:tcW w:w="2525" w:type="pct"/>
          </w:tcPr>
          <w:p w14:paraId="4505EE69" w14:textId="51761EEA" w:rsidR="00365CF9" w:rsidRPr="005253F2" w:rsidRDefault="00365CF9" w:rsidP="00365CF9">
            <w:pPr>
              <w:rPr>
                <w:rFonts w:ascii="Arial" w:hAnsi="Arial" w:cs="Arial"/>
                <w:sz w:val="20"/>
                <w:szCs w:val="20"/>
              </w:rPr>
            </w:pPr>
            <w:r w:rsidRPr="005253F2">
              <w:rPr>
                <w:rFonts w:ascii="Arial" w:hAnsi="Arial" w:cs="Arial"/>
                <w:sz w:val="20"/>
                <w:szCs w:val="20"/>
              </w:rPr>
              <w:t>Komputer będzie wykorzystywany dla potrzeb aplikacji biurowych, aplikacji edukacyjnych, aplikacji obliczeniowych, dostępu do Internetu oraz poczty elektronicznej, jako lokalna baza danych, stacja programistyczna.</w:t>
            </w:r>
          </w:p>
        </w:tc>
        <w:tc>
          <w:tcPr>
            <w:tcW w:w="1634" w:type="pct"/>
          </w:tcPr>
          <w:p w14:paraId="64FD9147" w14:textId="0EA0361B" w:rsidR="00365CF9" w:rsidRPr="005253F2" w:rsidRDefault="00365CF9" w:rsidP="00365CF9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</w:rPr>
              <w:t>Spełnia: TAK/NIE*</w:t>
            </w:r>
          </w:p>
        </w:tc>
      </w:tr>
      <w:tr w:rsidR="00365CF9" w:rsidRPr="005253F2" w14:paraId="639AACF1" w14:textId="6EBB4F6B" w:rsidTr="003F2712">
        <w:trPr>
          <w:trHeight w:val="284"/>
        </w:trPr>
        <w:tc>
          <w:tcPr>
            <w:tcW w:w="227" w:type="pct"/>
          </w:tcPr>
          <w:p w14:paraId="7009F4AE" w14:textId="77777777" w:rsidR="00365CF9" w:rsidRPr="005253F2" w:rsidRDefault="00365CF9" w:rsidP="00365CF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14" w:type="pct"/>
          </w:tcPr>
          <w:p w14:paraId="48FCB444" w14:textId="27905FD6" w:rsidR="00365CF9" w:rsidRPr="005253F2" w:rsidRDefault="00365CF9" w:rsidP="00365CF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Procesor</w:t>
            </w:r>
          </w:p>
        </w:tc>
        <w:tc>
          <w:tcPr>
            <w:tcW w:w="2525" w:type="pct"/>
          </w:tcPr>
          <w:p w14:paraId="2C138478" w14:textId="77777777" w:rsidR="00365CF9" w:rsidRPr="005253F2" w:rsidRDefault="00365CF9" w:rsidP="00365CF9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Procesor klasy x86, min. 4-rdzeniowy i 8-wątkowy, zaprojektowany do pracy w komputerach przenośnych, taktowany zegarem co najmniej 2,40 GHz, z pamięcią cache L3 co najmniej 4 MB, TDP: 15W lub równoważny 4-rdzeniowy i 8-wątkowy procesor klasy x86;</w:t>
            </w:r>
          </w:p>
          <w:p w14:paraId="03CDAA31" w14:textId="599570A6" w:rsidR="00365CF9" w:rsidRPr="005253F2" w:rsidRDefault="00365CF9" w:rsidP="00365CF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Zaoferowany procesor musi uzyskiwać jednocześnie w teście </w:t>
            </w:r>
            <w:proofErr w:type="spellStart"/>
            <w:r w:rsidRPr="005253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Passmark</w:t>
            </w:r>
            <w:proofErr w:type="spellEnd"/>
            <w:r w:rsidRPr="005253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CPU Mark wynik min.: </w:t>
            </w:r>
            <w:r w:rsidRPr="005253F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10000</w:t>
            </w:r>
            <w:r w:rsidRPr="005253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punktów - wynik zaproponowanego procesora musi znajdować się na stronie https://www.cpubenchmark.net/laptop.html </w:t>
            </w:r>
            <w:r w:rsidRPr="00624E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 dnia </w:t>
            </w:r>
            <w:r w:rsidR="00B42DA7" w:rsidRPr="00624E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06</w:t>
            </w:r>
            <w:r w:rsidRPr="00624E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.0</w:t>
            </w:r>
            <w:r w:rsidR="00B42DA7" w:rsidRPr="00624E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 w:rsidRPr="00624E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.2022 (wyniki załączone do zapytania); </w:t>
            </w:r>
            <w:r w:rsidRPr="00624E33">
              <w:rPr>
                <w:rFonts w:ascii="Arial" w:hAnsi="Arial" w:cs="Arial"/>
                <w:sz w:val="20"/>
                <w:szCs w:val="20"/>
              </w:rPr>
              <w:t>według wyników ze strony: https://www.cpubenchmark.net/cpu_list.php.</w:t>
            </w:r>
          </w:p>
          <w:p w14:paraId="219C74B0" w14:textId="0406CEEE" w:rsidR="00365CF9" w:rsidRPr="005253F2" w:rsidRDefault="00365CF9" w:rsidP="00365CF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 przypadku użycia przez oferenta testów wydajności Zamawiający zastrzega sobie, iż w celu sprawdzenia poprawności przeprowadzenia testów oferent musi dostarczyć zamawiającemu oprogramowanie testujące, oba równoważne porównywalne zestawy oraz dokładny opis użytych testów wraz z wynikami w celu ich sprawdzenia w terminie nie dłuższym niż 3 dni od otrzymania zawiadomienia od zamawiającego.</w:t>
            </w:r>
          </w:p>
        </w:tc>
        <w:tc>
          <w:tcPr>
            <w:tcW w:w="1634" w:type="pct"/>
          </w:tcPr>
          <w:p w14:paraId="64F24793" w14:textId="77777777" w:rsidR="00365CF9" w:rsidRPr="005253F2" w:rsidRDefault="00365CF9" w:rsidP="00365CF9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Producent: ……………………………………</w:t>
            </w:r>
          </w:p>
          <w:p w14:paraId="3DB0C98A" w14:textId="77777777" w:rsidR="00365CF9" w:rsidRPr="005253F2" w:rsidRDefault="00365CF9" w:rsidP="00365CF9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</w:rPr>
              <w:t>Model: ……………………………………</w:t>
            </w:r>
          </w:p>
          <w:p w14:paraId="423085A1" w14:textId="77777777" w:rsidR="00365CF9" w:rsidRPr="005253F2" w:rsidRDefault="00365CF9" w:rsidP="00365CF9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Ilość punktów: ……………pkt. </w:t>
            </w:r>
          </w:p>
          <w:p w14:paraId="22E2BB07" w14:textId="5A834ACD" w:rsidR="00365CF9" w:rsidRPr="005253F2" w:rsidRDefault="00365CF9" w:rsidP="00365C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</w:rPr>
              <w:t>Spełnia: TAK/NIE*</w:t>
            </w:r>
          </w:p>
        </w:tc>
      </w:tr>
      <w:tr w:rsidR="00E577AC" w:rsidRPr="005253F2" w14:paraId="7F09BF91" w14:textId="6F2DB875" w:rsidTr="003F2712">
        <w:trPr>
          <w:trHeight w:val="284"/>
        </w:trPr>
        <w:tc>
          <w:tcPr>
            <w:tcW w:w="227" w:type="pct"/>
          </w:tcPr>
          <w:p w14:paraId="3FE97770" w14:textId="77777777" w:rsidR="00E577AC" w:rsidRPr="005253F2" w:rsidRDefault="00E577AC" w:rsidP="00E577A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14" w:type="pct"/>
          </w:tcPr>
          <w:p w14:paraId="7A97CE03" w14:textId="427BCD0B" w:rsidR="00E577AC" w:rsidRPr="005253F2" w:rsidRDefault="00E577AC" w:rsidP="00E577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Pamięć operacyjna RAM</w:t>
            </w:r>
          </w:p>
        </w:tc>
        <w:tc>
          <w:tcPr>
            <w:tcW w:w="2525" w:type="pct"/>
          </w:tcPr>
          <w:p w14:paraId="2CC7507D" w14:textId="1FE84D33" w:rsidR="00E577AC" w:rsidRPr="005253F2" w:rsidRDefault="00E577AC" w:rsidP="00E577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sz w:val="20"/>
                <w:szCs w:val="20"/>
              </w:rPr>
              <w:t>1 x 8GB DDR4-3200MHz,</w:t>
            </w:r>
            <w:r w:rsidRPr="00525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253F2">
              <w:rPr>
                <w:rFonts w:ascii="Arial" w:hAnsi="Arial" w:cs="Arial"/>
                <w:bCs/>
                <w:sz w:val="20"/>
                <w:szCs w:val="20"/>
              </w:rPr>
              <w:t>min. jeden slot wolny na dalszą rozbudowę,</w:t>
            </w:r>
            <w:r w:rsidRPr="005253F2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5253F2">
              <w:rPr>
                <w:rFonts w:ascii="Arial" w:hAnsi="Arial" w:cs="Arial"/>
                <w:bCs/>
                <w:sz w:val="20"/>
                <w:szCs w:val="20"/>
              </w:rPr>
              <w:t>możliwość rozbudowy do min. 16GB.</w:t>
            </w:r>
          </w:p>
        </w:tc>
        <w:tc>
          <w:tcPr>
            <w:tcW w:w="1634" w:type="pct"/>
          </w:tcPr>
          <w:p w14:paraId="27C3D152" w14:textId="7FDCA68A" w:rsidR="00E577AC" w:rsidRPr="005253F2" w:rsidRDefault="00E577AC" w:rsidP="00E577A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253F2">
              <w:rPr>
                <w:rFonts w:ascii="Arial" w:hAnsi="Arial" w:cs="Arial"/>
                <w:sz w:val="20"/>
                <w:szCs w:val="20"/>
              </w:rPr>
              <w:t>Wielkość pamięci operacyjnej:</w:t>
            </w:r>
          </w:p>
          <w:p w14:paraId="1E4209E3" w14:textId="45563C59" w:rsidR="00E577AC" w:rsidRPr="005253F2" w:rsidRDefault="00E577AC" w:rsidP="00E577AC">
            <w:pPr>
              <w:rPr>
                <w:rFonts w:ascii="Arial" w:hAnsi="Arial" w:cs="Arial"/>
                <w:sz w:val="20"/>
                <w:szCs w:val="20"/>
              </w:rPr>
            </w:pPr>
            <w:r w:rsidRPr="005253F2">
              <w:rPr>
                <w:rFonts w:ascii="Arial" w:hAnsi="Arial" w:cs="Arial"/>
                <w:sz w:val="20"/>
                <w:szCs w:val="20"/>
              </w:rPr>
              <w:t>…………….GB</w:t>
            </w:r>
          </w:p>
          <w:p w14:paraId="480A5431" w14:textId="346593B6" w:rsidR="00E577AC" w:rsidRPr="005253F2" w:rsidRDefault="00E577AC" w:rsidP="00E577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Spełnia: TAK/NIE*</w:t>
            </w:r>
          </w:p>
        </w:tc>
      </w:tr>
      <w:tr w:rsidR="00E577AC" w:rsidRPr="005253F2" w14:paraId="133729D7" w14:textId="77777777" w:rsidTr="003F2712">
        <w:trPr>
          <w:trHeight w:val="284"/>
        </w:trPr>
        <w:tc>
          <w:tcPr>
            <w:tcW w:w="227" w:type="pct"/>
          </w:tcPr>
          <w:p w14:paraId="283F6AAA" w14:textId="715E9BEB" w:rsidR="00E577AC" w:rsidRPr="005253F2" w:rsidRDefault="00E577AC" w:rsidP="00E577A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614" w:type="pct"/>
          </w:tcPr>
          <w:p w14:paraId="23EBBBD3" w14:textId="531494DB" w:rsidR="00E577AC" w:rsidRPr="005253F2" w:rsidRDefault="00E577AC" w:rsidP="00E577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Parametry pamięci masowej</w:t>
            </w:r>
          </w:p>
        </w:tc>
        <w:tc>
          <w:tcPr>
            <w:tcW w:w="2525" w:type="pct"/>
          </w:tcPr>
          <w:p w14:paraId="579F86C6" w14:textId="77777777" w:rsidR="00E577AC" w:rsidRPr="005253F2" w:rsidRDefault="00E577AC" w:rsidP="00E577AC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SSD M.2 </w:t>
            </w:r>
            <w:proofErr w:type="spellStart"/>
            <w:r w:rsidRPr="005253F2">
              <w:rPr>
                <w:rFonts w:ascii="Arial" w:hAnsi="Arial" w:cs="Arial"/>
                <w:sz w:val="20"/>
                <w:szCs w:val="20"/>
                <w:lang w:eastAsia="en-US"/>
              </w:rPr>
              <w:t>NVMe</w:t>
            </w:r>
            <w:proofErr w:type="spellEnd"/>
            <w:r w:rsidRPr="005253F2">
              <w:rPr>
                <w:rFonts w:ascii="Arial" w:hAnsi="Arial" w:cs="Arial"/>
                <w:sz w:val="20"/>
                <w:szCs w:val="20"/>
                <w:lang w:eastAsia="en-US"/>
              </w:rPr>
              <w:t>, min. 256 GB,</w:t>
            </w:r>
            <w:r w:rsidRPr="005253F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253F2">
              <w:rPr>
                <w:rFonts w:ascii="Arial" w:hAnsi="Arial" w:cs="Arial"/>
                <w:bCs/>
                <w:sz w:val="20"/>
                <w:szCs w:val="20"/>
              </w:rPr>
              <w:t xml:space="preserve">możliwość rozbudowy o drugi dysk SATA 2,5” </w:t>
            </w:r>
          </w:p>
          <w:p w14:paraId="25914CBE" w14:textId="77777777" w:rsidR="00E577AC" w:rsidRPr="005253F2" w:rsidRDefault="00E577AC" w:rsidP="00E57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pct"/>
          </w:tcPr>
          <w:p w14:paraId="44350FCD" w14:textId="6136F204" w:rsidR="00E577AC" w:rsidRPr="005253F2" w:rsidRDefault="00E577AC" w:rsidP="00E577A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253F2">
              <w:rPr>
                <w:rFonts w:ascii="Arial" w:hAnsi="Arial" w:cs="Arial"/>
                <w:sz w:val="20"/>
                <w:szCs w:val="20"/>
              </w:rPr>
              <w:t>Wielkość pamięci masowej:</w:t>
            </w:r>
          </w:p>
          <w:p w14:paraId="42ABFBA5" w14:textId="77777777" w:rsidR="00E577AC" w:rsidRPr="005253F2" w:rsidRDefault="00E577AC" w:rsidP="00E577AC">
            <w:pPr>
              <w:rPr>
                <w:rFonts w:ascii="Arial" w:hAnsi="Arial" w:cs="Arial"/>
                <w:sz w:val="20"/>
                <w:szCs w:val="20"/>
              </w:rPr>
            </w:pPr>
            <w:r w:rsidRPr="005253F2">
              <w:rPr>
                <w:rFonts w:ascii="Arial" w:hAnsi="Arial" w:cs="Arial"/>
                <w:sz w:val="20"/>
                <w:szCs w:val="20"/>
              </w:rPr>
              <w:t>…………….GB</w:t>
            </w:r>
          </w:p>
          <w:p w14:paraId="5239EC9D" w14:textId="5AE1D06B" w:rsidR="00E577AC" w:rsidRPr="005253F2" w:rsidRDefault="00E577AC" w:rsidP="00E577A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Spełnia: TAK/NIE*</w:t>
            </w:r>
          </w:p>
        </w:tc>
      </w:tr>
      <w:tr w:rsidR="00E577AC" w:rsidRPr="005253F2" w14:paraId="52952453" w14:textId="4F4CC706" w:rsidTr="003F2712">
        <w:trPr>
          <w:trHeight w:val="284"/>
        </w:trPr>
        <w:tc>
          <w:tcPr>
            <w:tcW w:w="227" w:type="pct"/>
          </w:tcPr>
          <w:p w14:paraId="3407254C" w14:textId="28842D6E" w:rsidR="00E577AC" w:rsidRPr="005253F2" w:rsidRDefault="009F59CD" w:rsidP="00E577A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="00E577AC"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14" w:type="pct"/>
          </w:tcPr>
          <w:p w14:paraId="112EA5C3" w14:textId="3DF51E53" w:rsidR="00E577AC" w:rsidRPr="005253F2" w:rsidRDefault="00E577AC" w:rsidP="00E577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Karta graficzna</w:t>
            </w:r>
          </w:p>
        </w:tc>
        <w:tc>
          <w:tcPr>
            <w:tcW w:w="2525" w:type="pct"/>
          </w:tcPr>
          <w:p w14:paraId="4599D273" w14:textId="2CDE9AF8" w:rsidR="00E577AC" w:rsidRPr="005253F2" w:rsidRDefault="00E577AC" w:rsidP="00E577A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sz w:val="20"/>
                <w:szCs w:val="20"/>
              </w:rPr>
              <w:t xml:space="preserve">Zintegrowana w procesorze z możliwością dynamicznego przydzielenia pamięci systemowej, ze sprzętowym wsparciem dla DirectX 12, osiągająca w teście </w:t>
            </w:r>
            <w:proofErr w:type="spellStart"/>
            <w:r w:rsidRPr="005253F2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5253F2">
              <w:rPr>
                <w:rFonts w:ascii="Arial" w:hAnsi="Arial" w:cs="Arial"/>
                <w:sz w:val="20"/>
                <w:szCs w:val="20"/>
              </w:rPr>
              <w:t xml:space="preserve"> G3D Mark wynik na poziomie min. </w:t>
            </w:r>
            <w:r w:rsidRPr="005253F2">
              <w:rPr>
                <w:rFonts w:ascii="Arial" w:hAnsi="Arial" w:cs="Arial"/>
                <w:b/>
                <w:sz w:val="20"/>
                <w:szCs w:val="20"/>
              </w:rPr>
              <w:t>1600</w:t>
            </w:r>
            <w:r w:rsidRPr="005253F2">
              <w:rPr>
                <w:rFonts w:ascii="Arial" w:hAnsi="Arial" w:cs="Arial"/>
                <w:sz w:val="20"/>
                <w:szCs w:val="20"/>
              </w:rPr>
              <w:t xml:space="preserve"> punktów </w:t>
            </w:r>
            <w:r w:rsidRPr="005253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- wynik zaproponowanej grafiki musi znajdować się na stronie https://www.videocardbenchmark.net/mid_range_gpus.html </w:t>
            </w:r>
            <w:r w:rsidRPr="00624E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 dnia 0</w:t>
            </w:r>
            <w:r w:rsidR="002526FA" w:rsidRPr="00624E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  <w:r w:rsidRPr="00624E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.0</w:t>
            </w:r>
            <w:r w:rsidR="002526FA" w:rsidRPr="00624E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 w:rsidRPr="00624E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.2022 </w:t>
            </w:r>
            <w:r w:rsidRPr="00624E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 xml:space="preserve">(wyniki załączone do zapytania); </w:t>
            </w:r>
            <w:r w:rsidRPr="00624E33">
              <w:rPr>
                <w:rFonts w:ascii="Arial" w:hAnsi="Arial" w:cs="Arial"/>
                <w:sz w:val="20"/>
                <w:szCs w:val="20"/>
              </w:rPr>
              <w:t>według wyników ze strony: https://www.cpubenchmark.net/cpu_list.php.</w:t>
            </w:r>
          </w:p>
        </w:tc>
        <w:tc>
          <w:tcPr>
            <w:tcW w:w="1634" w:type="pct"/>
          </w:tcPr>
          <w:p w14:paraId="55B1E689" w14:textId="77777777" w:rsidR="00E577AC" w:rsidRPr="005253F2" w:rsidRDefault="00E577AC" w:rsidP="00E577AC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Ilość punktów: ……………pkt. </w:t>
            </w:r>
          </w:p>
          <w:p w14:paraId="4F7C083F" w14:textId="24E5FE39" w:rsidR="00E577AC" w:rsidRPr="005253F2" w:rsidRDefault="00E577AC" w:rsidP="00E577AC">
            <w:pPr>
              <w:rPr>
                <w:rFonts w:ascii="Arial" w:hAnsi="Arial" w:cs="Arial"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</w:rPr>
              <w:t>Spełnia: TAK/NIE*</w:t>
            </w:r>
          </w:p>
        </w:tc>
      </w:tr>
      <w:tr w:rsidR="00E577AC" w:rsidRPr="005253F2" w14:paraId="287A6234" w14:textId="64553545" w:rsidTr="003F2712">
        <w:trPr>
          <w:trHeight w:val="284"/>
        </w:trPr>
        <w:tc>
          <w:tcPr>
            <w:tcW w:w="227" w:type="pct"/>
          </w:tcPr>
          <w:p w14:paraId="3E9F68C8" w14:textId="4541505E" w:rsidR="00E577AC" w:rsidRPr="005253F2" w:rsidRDefault="009F59CD" w:rsidP="00E577A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="00E577AC"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14" w:type="pct"/>
          </w:tcPr>
          <w:p w14:paraId="04839854" w14:textId="40FA6EF2" w:rsidR="00E577AC" w:rsidRPr="005253F2" w:rsidRDefault="00E577AC" w:rsidP="00E577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2525" w:type="pct"/>
          </w:tcPr>
          <w:p w14:paraId="3DB8CC2F" w14:textId="77777777" w:rsidR="00E577AC" w:rsidRPr="005253F2" w:rsidRDefault="00E577AC" w:rsidP="00E577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Karta dźwiękowa stereo, wbudowane 2 głośniki (stereo);</w:t>
            </w:r>
          </w:p>
          <w:p w14:paraId="47776F8F" w14:textId="757E003C" w:rsidR="00E577AC" w:rsidRPr="005253F2" w:rsidRDefault="00E577AC" w:rsidP="00E577AC">
            <w:pPr>
              <w:rPr>
                <w:rFonts w:ascii="Arial" w:hAnsi="Arial" w:cs="Arial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Wbudowany w obudowę matrycy mikrofon wraz z kamerą min. HD (1280x720px).</w:t>
            </w:r>
          </w:p>
        </w:tc>
        <w:tc>
          <w:tcPr>
            <w:tcW w:w="1634" w:type="pct"/>
          </w:tcPr>
          <w:p w14:paraId="33E996D9" w14:textId="7E9BEE08" w:rsidR="00E577AC" w:rsidRPr="005253F2" w:rsidRDefault="00E577AC" w:rsidP="00E577AC">
            <w:pPr>
              <w:rPr>
                <w:rFonts w:ascii="Arial" w:hAnsi="Arial" w:cs="Arial"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Spełnia: TAK/NIE*</w:t>
            </w:r>
          </w:p>
        </w:tc>
      </w:tr>
      <w:tr w:rsidR="00E577AC" w:rsidRPr="005253F2" w14:paraId="1A469683" w14:textId="77777777" w:rsidTr="003F2712">
        <w:trPr>
          <w:trHeight w:val="284"/>
        </w:trPr>
        <w:tc>
          <w:tcPr>
            <w:tcW w:w="227" w:type="pct"/>
          </w:tcPr>
          <w:p w14:paraId="7C8E36B6" w14:textId="3A18723D" w:rsidR="00E577AC" w:rsidRPr="005253F2" w:rsidRDefault="009F59CD" w:rsidP="00E577A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614" w:type="pct"/>
          </w:tcPr>
          <w:p w14:paraId="76D5DA80" w14:textId="75449480" w:rsidR="00E577AC" w:rsidRPr="005253F2" w:rsidRDefault="00E577AC" w:rsidP="00E577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Wymagania dotyczące baterii i zasilania</w:t>
            </w:r>
          </w:p>
        </w:tc>
        <w:tc>
          <w:tcPr>
            <w:tcW w:w="2525" w:type="pct"/>
          </w:tcPr>
          <w:p w14:paraId="052C6068" w14:textId="6301F540" w:rsidR="00E577AC" w:rsidRPr="005253F2" w:rsidRDefault="00E577AC" w:rsidP="00E577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 xml:space="preserve">Min. 3-komorowa, min. 3440mAh, </w:t>
            </w:r>
            <w:proofErr w:type="spellStart"/>
            <w:r w:rsidRPr="005253F2">
              <w:rPr>
                <w:rFonts w:ascii="Arial" w:hAnsi="Arial" w:cs="Arial"/>
                <w:bCs/>
                <w:sz w:val="20"/>
                <w:szCs w:val="20"/>
              </w:rPr>
              <w:t>litowo</w:t>
            </w:r>
            <w:proofErr w:type="spellEnd"/>
            <w:r w:rsidRPr="005253F2">
              <w:rPr>
                <w:rFonts w:ascii="Arial" w:hAnsi="Arial" w:cs="Arial"/>
                <w:bCs/>
                <w:sz w:val="20"/>
                <w:szCs w:val="20"/>
              </w:rPr>
              <w:t xml:space="preserve">-jonowa albo </w:t>
            </w:r>
            <w:proofErr w:type="spellStart"/>
            <w:r w:rsidRPr="005253F2">
              <w:rPr>
                <w:rFonts w:ascii="Arial" w:hAnsi="Arial" w:cs="Arial"/>
                <w:bCs/>
                <w:sz w:val="20"/>
                <w:szCs w:val="20"/>
              </w:rPr>
              <w:t>litowo</w:t>
            </w:r>
            <w:proofErr w:type="spellEnd"/>
            <w:r w:rsidRPr="005253F2">
              <w:rPr>
                <w:rFonts w:ascii="Arial" w:hAnsi="Arial" w:cs="Arial"/>
                <w:bCs/>
                <w:sz w:val="20"/>
                <w:szCs w:val="20"/>
              </w:rPr>
              <w:t>-polimerowa, wspierająca funkcję szybkiego ładowania;</w:t>
            </w:r>
            <w:r w:rsidRPr="005253F2">
              <w:rPr>
                <w:rFonts w:ascii="Arial" w:hAnsi="Arial" w:cs="Arial"/>
                <w:bCs/>
                <w:sz w:val="20"/>
                <w:szCs w:val="20"/>
              </w:rPr>
              <w:br/>
              <w:t>Zasilacz o mocy min. 45W.</w:t>
            </w:r>
          </w:p>
        </w:tc>
        <w:tc>
          <w:tcPr>
            <w:tcW w:w="1634" w:type="pct"/>
          </w:tcPr>
          <w:p w14:paraId="3DA4A958" w14:textId="77777777" w:rsidR="00E577AC" w:rsidRPr="005253F2" w:rsidRDefault="00E577AC" w:rsidP="00E577A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Pojemność baterii:………….</w:t>
            </w:r>
            <w:proofErr w:type="spellStart"/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mAh</w:t>
            </w:r>
            <w:proofErr w:type="spellEnd"/>
          </w:p>
          <w:p w14:paraId="71017819" w14:textId="3A59B749" w:rsidR="00E577AC" w:rsidRPr="005253F2" w:rsidRDefault="00E577AC" w:rsidP="00E577A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Zasilacz moc: ………… W</w:t>
            </w:r>
          </w:p>
          <w:p w14:paraId="60693CD5" w14:textId="77777777" w:rsidR="00E577AC" w:rsidRPr="005253F2" w:rsidRDefault="00E577AC" w:rsidP="00E577A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Spełnia: TAK/NIE*</w:t>
            </w:r>
          </w:p>
          <w:p w14:paraId="127B2BA8" w14:textId="77777777" w:rsidR="00E577AC" w:rsidRPr="005253F2" w:rsidRDefault="00E577AC" w:rsidP="00E577A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010C7" w:rsidRPr="005253F2" w14:paraId="29D79803" w14:textId="77777777" w:rsidTr="003F2712">
        <w:trPr>
          <w:trHeight w:val="284"/>
        </w:trPr>
        <w:tc>
          <w:tcPr>
            <w:tcW w:w="227" w:type="pct"/>
          </w:tcPr>
          <w:p w14:paraId="353833D3" w14:textId="6EF10476" w:rsidR="005010C7" w:rsidRPr="005253F2" w:rsidRDefault="009F59CD" w:rsidP="005010C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614" w:type="pct"/>
          </w:tcPr>
          <w:p w14:paraId="4828F347" w14:textId="790D719E" w:rsidR="005010C7" w:rsidRPr="005253F2" w:rsidRDefault="005010C7" w:rsidP="005010C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Zainstalowany system operacyjny</w:t>
            </w:r>
          </w:p>
        </w:tc>
        <w:tc>
          <w:tcPr>
            <w:tcW w:w="2525" w:type="pct"/>
          </w:tcPr>
          <w:p w14:paraId="39F164A8" w14:textId="77777777" w:rsidR="0090579A" w:rsidRPr="00624E33" w:rsidRDefault="0090579A" w:rsidP="0090579A">
            <w:pPr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Microsoft Windows 10  64bit lub Windows 11  64bit (w wersji Home, Pro lub</w:t>
            </w:r>
            <w:r w:rsidRPr="00624E33">
              <w:t xml:space="preserve"> </w:t>
            </w:r>
            <w:proofErr w:type="spellStart"/>
            <w:r w:rsidRPr="00624E33">
              <w:rPr>
                <w:rFonts w:ascii="Arial" w:hAnsi="Arial" w:cs="Arial"/>
                <w:sz w:val="18"/>
                <w:szCs w:val="18"/>
              </w:rPr>
              <w:t>Education</w:t>
            </w:r>
            <w:proofErr w:type="spellEnd"/>
            <w:r w:rsidRPr="00624E33">
              <w:rPr>
                <w:rFonts w:ascii="Arial" w:hAnsi="Arial" w:cs="Arial"/>
                <w:sz w:val="18"/>
                <w:szCs w:val="18"/>
              </w:rPr>
              <w:t xml:space="preserve">  , nie dopuszcza się trybu S) lub równoważny system operacyjny klasy PC, który spełnia następujące wymagania poprzez wbudowane mechanizmy, bez użycia dodatkowych aplikacji:</w:t>
            </w:r>
          </w:p>
          <w:p w14:paraId="7CAF473C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Dostępne dwa rodzaje graficznego interfejsu użytkownika:</w:t>
            </w:r>
          </w:p>
          <w:p w14:paraId="6B4CD091" w14:textId="77777777" w:rsidR="0090579A" w:rsidRPr="00624E33" w:rsidRDefault="0090579A" w:rsidP="0090579A">
            <w:pPr>
              <w:numPr>
                <w:ilvl w:val="0"/>
                <w:numId w:val="5"/>
              </w:numPr>
              <w:suppressAutoHyphens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Klasyczny, umożliwiający obsługę przy pomocy klawiatury i myszy,</w:t>
            </w:r>
          </w:p>
          <w:p w14:paraId="7CEA299B" w14:textId="77777777" w:rsidR="0090579A" w:rsidRPr="00624E33" w:rsidRDefault="0090579A" w:rsidP="0090579A">
            <w:pPr>
              <w:numPr>
                <w:ilvl w:val="0"/>
                <w:numId w:val="5"/>
              </w:numPr>
              <w:suppressAutoHyphens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Dotykowy umożliwiający sterowanie dotykiem na urządzeniach typu tablet lub monitorach dotykowych</w:t>
            </w:r>
          </w:p>
          <w:p w14:paraId="3E4B24E8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Funkcje związane z obsługą komputerów typu tablet, z wbudowanym modułem „uczenia się” pisma użytkownika – obsługa języka polskiego</w:t>
            </w:r>
          </w:p>
          <w:p w14:paraId="63D3AD06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Interfejs użytkownika dostępny w wielu językach do wyboru – w tym polskim i angielskim</w:t>
            </w:r>
          </w:p>
          <w:p w14:paraId="4AA1A9BA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36F929A6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Wbudowane w system operacyjny minimum dwie przeglądarki Internetowe</w:t>
            </w:r>
          </w:p>
          <w:p w14:paraId="0FBFA06C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4579FDEA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Zlokalizowane w języku polskim, co najmniej następujące elementy: menu, pomoc, komunikaty systemowe, menedżer plików.</w:t>
            </w:r>
          </w:p>
          <w:p w14:paraId="740EDA10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Graficzne środowisko instalacji i konfiguracji dostępne w języku polskim</w:t>
            </w:r>
          </w:p>
          <w:p w14:paraId="78D092C4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Wbudowany system pomocy w języku polskim.</w:t>
            </w:r>
          </w:p>
          <w:p w14:paraId="749B6C40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lastRenderedPageBreak/>
              <w:t>Możliwość przystosowania stanowiska dla osób niepełnosprawnych (np. słabo widzących).</w:t>
            </w:r>
          </w:p>
          <w:p w14:paraId="0994C79E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Możliwość dokonywania aktualizacji i poprawek systemu poprzez mechanizm zarządzany przez administratora systemu Zamawiającego.</w:t>
            </w:r>
          </w:p>
          <w:p w14:paraId="2BBAAF53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 xml:space="preserve">Możliwość dostarczania poprawek do systemu operacyjnego w modelu </w:t>
            </w:r>
            <w:proofErr w:type="spellStart"/>
            <w:r w:rsidRPr="00624E33">
              <w:rPr>
                <w:rFonts w:ascii="Arial" w:hAnsi="Arial" w:cs="Arial"/>
                <w:sz w:val="18"/>
                <w:szCs w:val="18"/>
              </w:rPr>
              <w:t>peer</w:t>
            </w:r>
            <w:proofErr w:type="spellEnd"/>
            <w:r w:rsidRPr="00624E33">
              <w:rPr>
                <w:rFonts w:ascii="Arial" w:hAnsi="Arial" w:cs="Arial"/>
                <w:sz w:val="18"/>
                <w:szCs w:val="18"/>
              </w:rPr>
              <w:t>-to-</w:t>
            </w:r>
            <w:proofErr w:type="spellStart"/>
            <w:r w:rsidRPr="00624E33">
              <w:rPr>
                <w:rFonts w:ascii="Arial" w:hAnsi="Arial" w:cs="Arial"/>
                <w:sz w:val="18"/>
                <w:szCs w:val="18"/>
              </w:rPr>
              <w:t>peer</w:t>
            </w:r>
            <w:proofErr w:type="spellEnd"/>
            <w:r w:rsidRPr="00624E3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3E4BC19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Możliwość sterowania czasem dostarczania nowych wersji systemu operacyjnego, możliwość centralnego opóźniania dostarczania nowej wersji o minimum 4 miesiące.</w:t>
            </w:r>
          </w:p>
          <w:p w14:paraId="6910E6B8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Zabezpieczony hasłem hierarchiczny dostęp do systemu, konta i profile użytkowników zarządzane zdalnie; praca systemu w trybie ochrony kont użytkowników.</w:t>
            </w:r>
          </w:p>
          <w:p w14:paraId="4870004D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Możliwość dołączenia systemu do usługi katalogowej on-</w:t>
            </w:r>
            <w:proofErr w:type="spellStart"/>
            <w:r w:rsidRPr="00624E33">
              <w:rPr>
                <w:rFonts w:ascii="Arial" w:hAnsi="Arial" w:cs="Arial"/>
                <w:sz w:val="18"/>
                <w:szCs w:val="18"/>
              </w:rPr>
              <w:t>premise</w:t>
            </w:r>
            <w:proofErr w:type="spellEnd"/>
            <w:r w:rsidRPr="00624E33">
              <w:rPr>
                <w:rFonts w:ascii="Arial" w:hAnsi="Arial" w:cs="Arial"/>
                <w:sz w:val="18"/>
                <w:szCs w:val="18"/>
              </w:rPr>
              <w:t xml:space="preserve"> lub w chmurze.</w:t>
            </w:r>
          </w:p>
          <w:p w14:paraId="0BC8738D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Umożliwienie zablokowania urządzenia w ramach danego konta tylko do uruchamiania wybranej aplikacji - tryb "kiosk".</w:t>
            </w:r>
          </w:p>
          <w:p w14:paraId="24059914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05CE583B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Zdalna pomoc i współdzielenie aplikacji – możliwość zdalnego przejęcia sesji zalogowanego użytkownika celem rozwiązania problemu z komputerem.</w:t>
            </w:r>
          </w:p>
          <w:p w14:paraId="581B793E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 xml:space="preserve">Transakcyjny system plików pozwalający na stosowanie przydziałów (ang. </w:t>
            </w:r>
            <w:proofErr w:type="spellStart"/>
            <w:r w:rsidRPr="00624E33">
              <w:rPr>
                <w:rFonts w:ascii="Arial" w:hAnsi="Arial" w:cs="Arial"/>
                <w:sz w:val="18"/>
                <w:szCs w:val="18"/>
              </w:rPr>
              <w:t>quota</w:t>
            </w:r>
            <w:proofErr w:type="spellEnd"/>
            <w:r w:rsidRPr="00624E33">
              <w:rPr>
                <w:rFonts w:ascii="Arial" w:hAnsi="Arial" w:cs="Arial"/>
                <w:sz w:val="18"/>
                <w:szCs w:val="18"/>
              </w:rPr>
              <w:t>) na dysku dla użytkowników oraz zapewniający większą niezawodność i pozwalający tworzyć kopie zapasowe.</w:t>
            </w:r>
          </w:p>
          <w:p w14:paraId="31072700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Oprogramowanie dla tworzenia kopii zapasowych (Backup); automatyczne wykonywanie kopii plików z możliwością automatycznego przywrócenia wersji wcześniejszej.</w:t>
            </w:r>
          </w:p>
          <w:p w14:paraId="7A6FFEEB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Możliwość przywracania obrazu plików systemowych do uprzednio zapisanej postaci.</w:t>
            </w:r>
          </w:p>
          <w:p w14:paraId="359367FF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Możliwość przywracania systemu operacyjnego do stanu początkowego z pozostawieniem plików użytkownika.</w:t>
            </w:r>
          </w:p>
          <w:p w14:paraId="73096764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Możliwość blokowania lub dopuszczania dowolnych urządzeń peryferyjnych za pomocą polityk grupowych (np. przy użyciu numerów identyfikacyjnych sprzętu)."</w:t>
            </w:r>
          </w:p>
          <w:p w14:paraId="4AD06BA7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 xml:space="preserve">Wbudowany mechanizm wirtualizacji typu </w:t>
            </w:r>
            <w:proofErr w:type="spellStart"/>
            <w:r w:rsidRPr="00624E33">
              <w:rPr>
                <w:rFonts w:ascii="Arial" w:hAnsi="Arial" w:cs="Arial"/>
                <w:sz w:val="18"/>
                <w:szCs w:val="18"/>
              </w:rPr>
              <w:t>hypervisor</w:t>
            </w:r>
            <w:proofErr w:type="spellEnd"/>
            <w:r w:rsidRPr="00624E33">
              <w:rPr>
                <w:rFonts w:ascii="Arial" w:hAnsi="Arial" w:cs="Arial"/>
                <w:sz w:val="18"/>
                <w:szCs w:val="18"/>
              </w:rPr>
              <w:t>."</w:t>
            </w:r>
          </w:p>
          <w:p w14:paraId="38BEB71E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Wbudowana możliwość zdalnego dostępu do systemu i pracy zdalnej z wykorzystaniem pełnego interfejsu graficznego.</w:t>
            </w:r>
          </w:p>
          <w:p w14:paraId="0783BE63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Dostępność bezpłatnych biuletynów bezpieczeństwa związanych z działaniem systemu operacyjnego.</w:t>
            </w:r>
          </w:p>
          <w:p w14:paraId="642B9030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Wbudowana zapora internetowa (firewall) dla ochrony połączeń internetowych, zintegrowana z systemem konsola do zarządzania ustawieniami zapory i regułami IP v4 i v6.</w:t>
            </w:r>
          </w:p>
          <w:p w14:paraId="7647726D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lastRenderedPageBreak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2DFDBC81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7A3572E8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Wbudowany system uwierzytelnienia dwuskładnikowego oparty o certyfikat lub klucz prywatny oraz PIN lub uwierzytelnienie biometryczne.</w:t>
            </w:r>
          </w:p>
          <w:p w14:paraId="6F862A83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Wbudowane mechanizmy ochrony antywirusowej i przeciw złośliwemu oprogramowaniu z zapewnionymi bezpłatnymi aktualizacjami.</w:t>
            </w:r>
          </w:p>
          <w:p w14:paraId="0919C3BA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Wbudowany system szyfrowania dysku twardego ze wsparciem modułu TPM</w:t>
            </w:r>
          </w:p>
          <w:p w14:paraId="3C766BD8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Możliwość tworzenia i przechowywania kopii zapasowych kluczy odzyskiwania do szyfrowania dysku w usługach katalogowych.</w:t>
            </w:r>
          </w:p>
          <w:p w14:paraId="26141CEE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Możliwość tworzenia wirtualnych kart inteligentnych.</w:t>
            </w:r>
          </w:p>
          <w:p w14:paraId="6CA699AB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 xml:space="preserve">Wsparcie dla </w:t>
            </w:r>
            <w:proofErr w:type="spellStart"/>
            <w:r w:rsidRPr="00624E33">
              <w:rPr>
                <w:rFonts w:ascii="Arial" w:hAnsi="Arial" w:cs="Arial"/>
                <w:sz w:val="18"/>
                <w:szCs w:val="18"/>
              </w:rPr>
              <w:t>firmware</w:t>
            </w:r>
            <w:proofErr w:type="spellEnd"/>
            <w:r w:rsidRPr="00624E33">
              <w:rPr>
                <w:rFonts w:ascii="Arial" w:hAnsi="Arial" w:cs="Arial"/>
                <w:sz w:val="18"/>
                <w:szCs w:val="18"/>
              </w:rPr>
              <w:t xml:space="preserve"> UEFI i funkcji bezpiecznego rozruchu (</w:t>
            </w:r>
            <w:proofErr w:type="spellStart"/>
            <w:r w:rsidRPr="00624E33">
              <w:rPr>
                <w:rFonts w:ascii="Arial" w:hAnsi="Arial" w:cs="Arial"/>
                <w:sz w:val="18"/>
                <w:szCs w:val="18"/>
              </w:rPr>
              <w:t>SecureBoot</w:t>
            </w:r>
            <w:proofErr w:type="spellEnd"/>
            <w:r w:rsidRPr="00624E3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E6232B3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 xml:space="preserve">Wbudowany w system, wykorzystywany automatycznie przez wbudowane przeglądarki filtr </w:t>
            </w:r>
            <w:proofErr w:type="spellStart"/>
            <w:r w:rsidRPr="00624E33">
              <w:rPr>
                <w:rFonts w:ascii="Arial" w:hAnsi="Arial" w:cs="Arial"/>
                <w:sz w:val="18"/>
                <w:szCs w:val="18"/>
              </w:rPr>
              <w:t>reputacyjny</w:t>
            </w:r>
            <w:proofErr w:type="spellEnd"/>
            <w:r w:rsidRPr="00624E33">
              <w:rPr>
                <w:rFonts w:ascii="Arial" w:hAnsi="Arial" w:cs="Arial"/>
                <w:sz w:val="18"/>
                <w:szCs w:val="18"/>
              </w:rPr>
              <w:t xml:space="preserve"> URL.</w:t>
            </w:r>
          </w:p>
          <w:p w14:paraId="283FE75A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Wsparcie dla IPSEC oparte na politykach – wdrażanie IPSEC oparte na zestawach reguł definiujących ustawienia zarządzanych w sposób centralny.</w:t>
            </w:r>
          </w:p>
          <w:p w14:paraId="369B37DF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Mechanizmy logowania w oparciu o:</w:t>
            </w:r>
          </w:p>
          <w:p w14:paraId="7BBB271F" w14:textId="77777777" w:rsidR="0090579A" w:rsidRPr="00624E33" w:rsidRDefault="0090579A" w:rsidP="0090579A">
            <w:pPr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Login i hasło,</w:t>
            </w:r>
          </w:p>
          <w:p w14:paraId="55D8CA8B" w14:textId="77777777" w:rsidR="0090579A" w:rsidRPr="00624E33" w:rsidRDefault="0090579A" w:rsidP="0090579A">
            <w:pPr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Karty inteligentne i certyfikaty (</w:t>
            </w:r>
            <w:proofErr w:type="spellStart"/>
            <w:r w:rsidRPr="00624E33">
              <w:rPr>
                <w:rFonts w:ascii="Arial" w:hAnsi="Arial" w:cs="Arial"/>
                <w:sz w:val="18"/>
                <w:szCs w:val="18"/>
              </w:rPr>
              <w:t>smartcard</w:t>
            </w:r>
            <w:proofErr w:type="spellEnd"/>
            <w:r w:rsidRPr="00624E33">
              <w:rPr>
                <w:rFonts w:ascii="Arial" w:hAnsi="Arial" w:cs="Arial"/>
                <w:sz w:val="18"/>
                <w:szCs w:val="18"/>
              </w:rPr>
              <w:t>),</w:t>
            </w:r>
          </w:p>
          <w:p w14:paraId="78DF211E" w14:textId="77777777" w:rsidR="0090579A" w:rsidRPr="00624E33" w:rsidRDefault="0090579A" w:rsidP="0090579A">
            <w:pPr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Wirtualne karty inteligentne i certyfikaty (logowanie w oparciu o certyfikat chroniony poprzez moduł TPM),</w:t>
            </w:r>
          </w:p>
          <w:p w14:paraId="230667F2" w14:textId="77777777" w:rsidR="0090579A" w:rsidRPr="00624E33" w:rsidRDefault="0090579A" w:rsidP="0090579A">
            <w:pPr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Certyfikat/Klucz i PIN</w:t>
            </w:r>
          </w:p>
          <w:p w14:paraId="47CE860E" w14:textId="77777777" w:rsidR="0090579A" w:rsidRPr="00624E33" w:rsidRDefault="0090579A" w:rsidP="0090579A">
            <w:pPr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Certyfikat/Klucz i uwierzytelnienie biometryczne</w:t>
            </w:r>
          </w:p>
          <w:p w14:paraId="58F9AA71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495" w:hanging="425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 xml:space="preserve">Wsparcie dla uwierzytelniania na bazie </w:t>
            </w:r>
            <w:proofErr w:type="spellStart"/>
            <w:r w:rsidRPr="00624E33">
              <w:rPr>
                <w:rFonts w:ascii="Arial" w:hAnsi="Arial" w:cs="Arial"/>
                <w:sz w:val="18"/>
                <w:szCs w:val="18"/>
              </w:rPr>
              <w:t>Kerberos</w:t>
            </w:r>
            <w:proofErr w:type="spellEnd"/>
            <w:r w:rsidRPr="00624E33">
              <w:rPr>
                <w:rFonts w:ascii="Arial" w:hAnsi="Arial" w:cs="Arial"/>
                <w:sz w:val="18"/>
                <w:szCs w:val="18"/>
              </w:rPr>
              <w:t xml:space="preserve"> v. 5</w:t>
            </w:r>
          </w:p>
          <w:p w14:paraId="7D0C8557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495" w:hanging="425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Wbudowany agent do zbierania danych na temat zagrożeń na stacji roboczej.</w:t>
            </w:r>
          </w:p>
          <w:p w14:paraId="64646811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495" w:hanging="425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Wsparcie .NET Framework 2.x, 3.x i 4.x – możliwość uruchomienia aplikacji działających we wskazanych środowiskach</w:t>
            </w:r>
          </w:p>
          <w:p w14:paraId="7AF951FA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495" w:hanging="425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 xml:space="preserve">Wsparcie dla </w:t>
            </w:r>
            <w:proofErr w:type="spellStart"/>
            <w:r w:rsidRPr="00624E33">
              <w:rPr>
                <w:rFonts w:ascii="Arial" w:hAnsi="Arial" w:cs="Arial"/>
                <w:sz w:val="18"/>
                <w:szCs w:val="18"/>
              </w:rPr>
              <w:t>VBScript</w:t>
            </w:r>
            <w:proofErr w:type="spellEnd"/>
            <w:r w:rsidRPr="00624E33">
              <w:rPr>
                <w:rFonts w:ascii="Arial" w:hAnsi="Arial" w:cs="Arial"/>
                <w:sz w:val="18"/>
                <w:szCs w:val="18"/>
              </w:rPr>
              <w:t xml:space="preserve"> – możliwość uruchamiania interpretera poleceń</w:t>
            </w:r>
          </w:p>
          <w:p w14:paraId="49CAE30C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495" w:hanging="42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 xml:space="preserve">Wsparcie dla PowerShell 5.x – możliwość uruchamiania interpretera poleceń </w:t>
            </w:r>
          </w:p>
          <w:p w14:paraId="07752DB0" w14:textId="77777777" w:rsidR="0090579A" w:rsidRPr="00624E33" w:rsidRDefault="0090579A" w:rsidP="0090579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</w:p>
          <w:p w14:paraId="356662C0" w14:textId="77777777" w:rsidR="0090579A" w:rsidRPr="00624E33" w:rsidRDefault="0090579A" w:rsidP="0090579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624E3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System operacyjny fabrycznie preinstalowany przez producenta.</w:t>
            </w:r>
          </w:p>
          <w:p w14:paraId="33E720DD" w14:textId="77777777" w:rsidR="0090579A" w:rsidRPr="00624E33" w:rsidRDefault="0090579A" w:rsidP="0090579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624E3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Licencja cyfrowa – zapisana na stałe w BIOS laptopa.</w:t>
            </w:r>
          </w:p>
          <w:p w14:paraId="44E49234" w14:textId="77777777" w:rsidR="0090579A" w:rsidRPr="00624E33" w:rsidRDefault="0090579A" w:rsidP="0090579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624E3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Zamawiający nie dopuszcza systemu z rynku wtórego, używanego. Zamawiający nie wyraża zgody na dostarczenie systemu instalowanego przez wykonawcę. W przypadku stwierdzenia i podejrzenia, że system operacyjny nie został zainstalowany przez </w:t>
            </w:r>
            <w:r w:rsidRPr="00624E3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lastRenderedPageBreak/>
              <w:t>producenta Zamawiający będzie wymagał oświadczenia producenta komputera potwierdzającego, że system jest fabrycznie instalowany – w przypadku negatywnego potwierdzenia Zamawiający nie przyjmie dostawy jako niezgodnej z opisem SWZ.</w:t>
            </w:r>
          </w:p>
          <w:p w14:paraId="6609CB86" w14:textId="0FC9BF84" w:rsidR="005010C7" w:rsidRPr="005253F2" w:rsidRDefault="0090579A" w:rsidP="009057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4E33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Zamawiający nie dopuszcza rozwiązań licencyjnych wymagających stałych opłat w okresie użytkowania systemu operacyjnego.</w:t>
            </w:r>
          </w:p>
        </w:tc>
        <w:tc>
          <w:tcPr>
            <w:tcW w:w="1634" w:type="pct"/>
          </w:tcPr>
          <w:p w14:paraId="7D4BA9B5" w14:textId="77777777" w:rsidR="005010C7" w:rsidRPr="005253F2" w:rsidRDefault="005010C7" w:rsidP="005010C7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Producent: ………………….………………..</w:t>
            </w:r>
          </w:p>
          <w:p w14:paraId="5ABA8F38" w14:textId="77777777" w:rsidR="005010C7" w:rsidRPr="005253F2" w:rsidRDefault="005010C7" w:rsidP="005010C7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Nazwa i wersja oprogramowania: </w:t>
            </w:r>
          </w:p>
          <w:p w14:paraId="27ECC601" w14:textId="77777777" w:rsidR="005010C7" w:rsidRPr="005253F2" w:rsidRDefault="005010C7" w:rsidP="005010C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……………………………………..</w:t>
            </w:r>
          </w:p>
          <w:p w14:paraId="4174E955" w14:textId="77777777" w:rsidR="005010C7" w:rsidRPr="005253F2" w:rsidRDefault="005010C7" w:rsidP="005010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Spełnia: TAK/NIE*</w:t>
            </w:r>
          </w:p>
          <w:p w14:paraId="20D1C0A1" w14:textId="5B4CAF45" w:rsidR="005010C7" w:rsidRPr="005253F2" w:rsidRDefault="005010C7" w:rsidP="005010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E3EF2" w:rsidRPr="005253F2" w14:paraId="56AD96E5" w14:textId="77777777" w:rsidTr="003F2712">
        <w:trPr>
          <w:trHeight w:val="284"/>
        </w:trPr>
        <w:tc>
          <w:tcPr>
            <w:tcW w:w="227" w:type="pct"/>
          </w:tcPr>
          <w:p w14:paraId="348CE1BA" w14:textId="4DE10F15" w:rsidR="002E3EF2" w:rsidRPr="005253F2" w:rsidRDefault="009F59CD" w:rsidP="002E3EF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10.</w:t>
            </w:r>
          </w:p>
        </w:tc>
        <w:tc>
          <w:tcPr>
            <w:tcW w:w="614" w:type="pct"/>
          </w:tcPr>
          <w:p w14:paraId="1BBC779C" w14:textId="4AC93139" w:rsidR="002E3EF2" w:rsidRPr="005253F2" w:rsidRDefault="002E3EF2" w:rsidP="002E3E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2525" w:type="pct"/>
          </w:tcPr>
          <w:p w14:paraId="5F7A8A4A" w14:textId="36EDCA9A" w:rsidR="00D31C43" w:rsidRPr="00624E33" w:rsidRDefault="00D31C43" w:rsidP="00D31C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4E33">
              <w:rPr>
                <w:rFonts w:ascii="Arial" w:hAnsi="Arial" w:cs="Arial"/>
                <w:bCs/>
                <w:sz w:val="20"/>
                <w:szCs w:val="20"/>
              </w:rPr>
              <w:t>- Certyfikat ISO 9001 dla producenta sprzętu (załączyć do oferty),</w:t>
            </w:r>
            <w:r w:rsidR="00585C26" w:rsidRPr="00624E3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85C26" w:rsidRPr="00624E3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 lub równoważny</w:t>
            </w:r>
          </w:p>
          <w:p w14:paraId="7B1826F3" w14:textId="3A665294" w:rsidR="00D31C43" w:rsidRPr="00624E33" w:rsidRDefault="00D31C43" w:rsidP="00D31C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4E33">
              <w:rPr>
                <w:rFonts w:ascii="Arial" w:hAnsi="Arial" w:cs="Arial"/>
                <w:bCs/>
                <w:sz w:val="20"/>
                <w:szCs w:val="20"/>
              </w:rPr>
              <w:t xml:space="preserve">- Certyfikat ISO 14001 dla producenta sprzętu (załączyć do oferty), </w:t>
            </w:r>
            <w:r w:rsidR="00585C26" w:rsidRPr="00624E3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 lub równoważny</w:t>
            </w:r>
          </w:p>
          <w:p w14:paraId="284569C0" w14:textId="48B58C54" w:rsidR="002E3EF2" w:rsidRPr="005253F2" w:rsidRDefault="00D31C43" w:rsidP="00D31C43">
            <w:pPr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624E33">
              <w:rPr>
                <w:rFonts w:ascii="Arial" w:hAnsi="Arial" w:cs="Arial"/>
                <w:bCs/>
                <w:sz w:val="20"/>
                <w:szCs w:val="20"/>
              </w:rPr>
              <w:t>- Deklaracja zgodności CE (załączyć do oferty).</w:t>
            </w:r>
            <w:r w:rsidR="00585C26" w:rsidRPr="00624E3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85C26" w:rsidRPr="00624E3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 lub równoważny</w:t>
            </w:r>
          </w:p>
        </w:tc>
        <w:tc>
          <w:tcPr>
            <w:tcW w:w="1634" w:type="pct"/>
          </w:tcPr>
          <w:p w14:paraId="6713D0FE" w14:textId="77777777" w:rsidR="002E3EF2" w:rsidRPr="005253F2" w:rsidRDefault="002E3EF2" w:rsidP="002E3EF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Spełnia: TAK/NIE*</w:t>
            </w:r>
          </w:p>
          <w:p w14:paraId="09F6A892" w14:textId="77777777" w:rsidR="002E3EF2" w:rsidRPr="005253F2" w:rsidRDefault="002E3EF2" w:rsidP="002E3EF2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E3EF2" w:rsidRPr="005253F2" w14:paraId="7429D25F" w14:textId="77777777" w:rsidTr="003F2712">
        <w:trPr>
          <w:trHeight w:val="284"/>
        </w:trPr>
        <w:tc>
          <w:tcPr>
            <w:tcW w:w="227" w:type="pct"/>
          </w:tcPr>
          <w:p w14:paraId="7602BE69" w14:textId="445B542A" w:rsidR="002E3EF2" w:rsidRPr="005253F2" w:rsidRDefault="009F59CD" w:rsidP="002E3EF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614" w:type="pct"/>
          </w:tcPr>
          <w:p w14:paraId="624FCBA3" w14:textId="7E2F123F" w:rsidR="002E3EF2" w:rsidRPr="005253F2" w:rsidRDefault="002E3EF2" w:rsidP="002E3EF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Ergonomia</w:t>
            </w:r>
          </w:p>
        </w:tc>
        <w:tc>
          <w:tcPr>
            <w:tcW w:w="2525" w:type="pct"/>
          </w:tcPr>
          <w:p w14:paraId="2A44120B" w14:textId="6448DB55" w:rsidR="002E3EF2" w:rsidRPr="005253F2" w:rsidRDefault="002E3EF2" w:rsidP="002E3E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Głośność jednostki centralnej mierzona zgodnie z normą ISO 7779 oraz wykazana zgodnie z normą ISO 9296 w pozycji operatora w trybie (IDLE) wynosząca maksymalnie 28dB</w:t>
            </w:r>
            <w:r w:rsidR="00ED69C7" w:rsidRPr="005253F2">
              <w:rPr>
                <w:rFonts w:ascii="Arial" w:hAnsi="Arial" w:cs="Arial"/>
                <w:bCs/>
                <w:sz w:val="20"/>
                <w:szCs w:val="20"/>
              </w:rPr>
              <w:t xml:space="preserve"> lub równoważne</w:t>
            </w:r>
            <w:r w:rsidRPr="005253F2">
              <w:rPr>
                <w:rFonts w:ascii="Arial" w:hAnsi="Arial" w:cs="Arial"/>
                <w:bCs/>
                <w:sz w:val="20"/>
                <w:szCs w:val="20"/>
              </w:rPr>
              <w:t xml:space="preserve"> (wartość do zweryfikowania w dokumentacji technicznej komputera oraz oświadczenia producenta).</w:t>
            </w:r>
          </w:p>
        </w:tc>
        <w:tc>
          <w:tcPr>
            <w:tcW w:w="1634" w:type="pct"/>
          </w:tcPr>
          <w:p w14:paraId="10750412" w14:textId="55A493ED" w:rsidR="002E3EF2" w:rsidRPr="005253F2" w:rsidRDefault="002E3EF2" w:rsidP="002E3E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Spełnia: TAK/NIE*</w:t>
            </w:r>
          </w:p>
        </w:tc>
      </w:tr>
      <w:tr w:rsidR="002E3EF2" w:rsidRPr="005253F2" w14:paraId="1324076D" w14:textId="77777777" w:rsidTr="003F2712">
        <w:trPr>
          <w:trHeight w:val="284"/>
        </w:trPr>
        <w:tc>
          <w:tcPr>
            <w:tcW w:w="227" w:type="pct"/>
          </w:tcPr>
          <w:p w14:paraId="70141410" w14:textId="5485059B" w:rsidR="002E3EF2" w:rsidRPr="005253F2" w:rsidRDefault="009F59CD" w:rsidP="002E3EF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614" w:type="pct"/>
          </w:tcPr>
          <w:p w14:paraId="4D528C58" w14:textId="18A8A31C" w:rsidR="002E3EF2" w:rsidRPr="005253F2" w:rsidRDefault="002E3EF2" w:rsidP="002E3E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Waga, wymiary i obudowa</w:t>
            </w:r>
          </w:p>
        </w:tc>
        <w:tc>
          <w:tcPr>
            <w:tcW w:w="2525" w:type="pct"/>
          </w:tcPr>
          <w:p w14:paraId="18861562" w14:textId="77777777" w:rsidR="002E3EF2" w:rsidRPr="005253F2" w:rsidRDefault="002E3EF2" w:rsidP="002E3E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Waga max 1.9 kg z baterią</w:t>
            </w:r>
          </w:p>
          <w:p w14:paraId="6AEF0A85" w14:textId="77777777" w:rsidR="002E3EF2" w:rsidRPr="005253F2" w:rsidRDefault="002E3EF2" w:rsidP="002E3E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Szerokość: max 365 mm</w:t>
            </w:r>
          </w:p>
          <w:p w14:paraId="6F7379D0" w14:textId="77777777" w:rsidR="002E3EF2" w:rsidRPr="005253F2" w:rsidRDefault="002E3EF2" w:rsidP="002E3E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 xml:space="preserve">Wysokość z przodu: max 22 mm </w:t>
            </w:r>
          </w:p>
          <w:p w14:paraId="3C15172D" w14:textId="77777777" w:rsidR="002E3EF2" w:rsidRPr="005253F2" w:rsidRDefault="002E3EF2" w:rsidP="002E3E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Głębokość: max 242 mm</w:t>
            </w:r>
          </w:p>
          <w:p w14:paraId="1026E182" w14:textId="77777777" w:rsidR="002E3EF2" w:rsidRPr="005253F2" w:rsidRDefault="002E3EF2" w:rsidP="002E3E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A5E8A1" w14:textId="77777777" w:rsidR="002E3EF2" w:rsidRPr="005253F2" w:rsidRDefault="002E3EF2" w:rsidP="002E3E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Obudowa w kolorze czarnym, szarym, srebrnym.</w:t>
            </w:r>
          </w:p>
          <w:p w14:paraId="7DDA4F5D" w14:textId="77777777" w:rsidR="002E3EF2" w:rsidRPr="005253F2" w:rsidRDefault="002E3EF2" w:rsidP="002E3E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Dioda sygnalizująca pracę dysku.</w:t>
            </w:r>
          </w:p>
          <w:p w14:paraId="72DEE069" w14:textId="3B238BAF" w:rsidR="002E3EF2" w:rsidRPr="005253F2" w:rsidRDefault="002E3EF2" w:rsidP="002E3E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Dioda sygnalizująca stan zasilania.</w:t>
            </w:r>
          </w:p>
        </w:tc>
        <w:tc>
          <w:tcPr>
            <w:tcW w:w="1634" w:type="pct"/>
          </w:tcPr>
          <w:p w14:paraId="6B10E0B1" w14:textId="09D3F8D9" w:rsidR="002E3EF2" w:rsidRPr="005253F2" w:rsidRDefault="002E3EF2" w:rsidP="002E3EF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Waga:…………. kg</w:t>
            </w:r>
          </w:p>
          <w:p w14:paraId="0188D220" w14:textId="5007C4D6" w:rsidR="002E3EF2" w:rsidRPr="005253F2" w:rsidRDefault="002E3EF2" w:rsidP="002E3EF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Szerokość: ………… mm</w:t>
            </w:r>
          </w:p>
          <w:p w14:paraId="431311B1" w14:textId="516DD19C" w:rsidR="002E3EF2" w:rsidRPr="005253F2" w:rsidRDefault="002E3EF2" w:rsidP="002E3E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Wysokość: …………… mm</w:t>
            </w:r>
          </w:p>
          <w:p w14:paraId="7D0F23FC" w14:textId="2CF88E13" w:rsidR="002E3EF2" w:rsidRPr="005253F2" w:rsidRDefault="002E3EF2" w:rsidP="002E3E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Głębokość: …………… mm</w:t>
            </w:r>
          </w:p>
          <w:p w14:paraId="318C366E" w14:textId="77777777" w:rsidR="002E3EF2" w:rsidRPr="005253F2" w:rsidRDefault="002E3EF2" w:rsidP="002E3E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6B54112E" w14:textId="429D8F38" w:rsidR="002E3EF2" w:rsidRPr="005253F2" w:rsidRDefault="002E3EF2" w:rsidP="002E3E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Spełnia: TAK/NIE*</w:t>
            </w:r>
          </w:p>
        </w:tc>
      </w:tr>
      <w:tr w:rsidR="009F59CD" w:rsidRPr="005253F2" w14:paraId="35E9C3D2" w14:textId="77777777" w:rsidTr="003F2712">
        <w:trPr>
          <w:trHeight w:val="284"/>
        </w:trPr>
        <w:tc>
          <w:tcPr>
            <w:tcW w:w="227" w:type="pct"/>
          </w:tcPr>
          <w:p w14:paraId="06EBE060" w14:textId="21C7AE5D" w:rsidR="009F59CD" w:rsidRPr="005253F2" w:rsidRDefault="009F59CD" w:rsidP="009F59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614" w:type="pct"/>
          </w:tcPr>
          <w:p w14:paraId="220B67BE" w14:textId="7FA8D830" w:rsidR="009F59CD" w:rsidRPr="005253F2" w:rsidRDefault="009F59CD" w:rsidP="009F59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BIOS</w:t>
            </w:r>
          </w:p>
        </w:tc>
        <w:tc>
          <w:tcPr>
            <w:tcW w:w="2525" w:type="pct"/>
          </w:tcPr>
          <w:p w14:paraId="0B7AA1B3" w14:textId="77777777" w:rsidR="009F59CD" w:rsidRPr="005253F2" w:rsidRDefault="009F59CD" w:rsidP="009F59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BIOS zgodny z UEFI.</w:t>
            </w:r>
          </w:p>
          <w:p w14:paraId="7A9A1808" w14:textId="77777777" w:rsidR="009F59CD" w:rsidRPr="005253F2" w:rsidRDefault="009F59CD" w:rsidP="009F59CD">
            <w:pPr>
              <w:numPr>
                <w:ilvl w:val="1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 xml:space="preserve">Możliwość odczytania z BIOS: </w:t>
            </w:r>
          </w:p>
          <w:p w14:paraId="0498DA1B" w14:textId="77777777" w:rsidR="009F59CD" w:rsidRPr="005253F2" w:rsidRDefault="009F59CD" w:rsidP="009F59CD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1. Wersji BIOS</w:t>
            </w:r>
          </w:p>
          <w:p w14:paraId="76F3E033" w14:textId="77777777" w:rsidR="009F59CD" w:rsidRPr="005253F2" w:rsidRDefault="009F59CD" w:rsidP="009F59CD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 xml:space="preserve">2. Modelu procesora, prędkości procesora, </w:t>
            </w:r>
          </w:p>
          <w:p w14:paraId="04ECECAE" w14:textId="77777777" w:rsidR="009F59CD" w:rsidRPr="005253F2" w:rsidRDefault="009F59CD" w:rsidP="009F59CD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3. Informacji o ilości pamięci RAM </w:t>
            </w:r>
          </w:p>
          <w:p w14:paraId="10409546" w14:textId="77777777" w:rsidR="009F59CD" w:rsidRPr="005253F2" w:rsidRDefault="009F59CD" w:rsidP="009F59CD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4. Informacji o fabrycznie zainstalowanym systemie operacyjnym</w:t>
            </w:r>
          </w:p>
          <w:p w14:paraId="18AB4B8A" w14:textId="77777777" w:rsidR="009F59CD" w:rsidRPr="005253F2" w:rsidRDefault="009F59CD" w:rsidP="009F59CD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5. Informacji o: numerze seryjnym, ID płyty głównej.</w:t>
            </w:r>
          </w:p>
          <w:p w14:paraId="7E7DADF1" w14:textId="77777777" w:rsidR="009F59CD" w:rsidRPr="005253F2" w:rsidRDefault="009F59CD" w:rsidP="009F59CD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6. Informacji o preinstalowanym systemie operacyjnym.</w:t>
            </w:r>
          </w:p>
          <w:p w14:paraId="3686FB53" w14:textId="77777777" w:rsidR="009F59CD" w:rsidRPr="005253F2" w:rsidRDefault="009F59CD" w:rsidP="009F59CD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7. Informacji o baterii: numer seryjny oraz data produkcji.</w:t>
            </w:r>
          </w:p>
          <w:p w14:paraId="736473E5" w14:textId="77777777" w:rsidR="009F59CD" w:rsidRPr="005253F2" w:rsidRDefault="009F59CD" w:rsidP="009F59CD">
            <w:pPr>
              <w:numPr>
                <w:ilvl w:val="1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Możliwość wyłączenia/włączenia: wirtualizacji, z poziomu BIOS bez uruchamiania systemu operacyjnego z dysku twardego komputera lub innych, podłączonych do niego, urządzeń zewnętrznych.</w:t>
            </w:r>
          </w:p>
          <w:p w14:paraId="6FBF02BD" w14:textId="77777777" w:rsidR="009F59CD" w:rsidRPr="005253F2" w:rsidRDefault="009F59CD" w:rsidP="009F59CD">
            <w:pPr>
              <w:numPr>
                <w:ilvl w:val="1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Funkcja blokowania/odblokowania BOOT-</w:t>
            </w:r>
            <w:proofErr w:type="spellStart"/>
            <w:r w:rsidRPr="005253F2">
              <w:rPr>
                <w:rFonts w:ascii="Arial" w:hAnsi="Arial" w:cs="Arial"/>
                <w:bCs/>
                <w:sz w:val="20"/>
                <w:szCs w:val="20"/>
              </w:rPr>
              <w:t>owania</w:t>
            </w:r>
            <w:proofErr w:type="spellEnd"/>
            <w:r w:rsidRPr="005253F2">
              <w:rPr>
                <w:rFonts w:ascii="Arial" w:hAnsi="Arial" w:cs="Arial"/>
                <w:bCs/>
                <w:sz w:val="20"/>
                <w:szCs w:val="20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14:paraId="0DD8F1E4" w14:textId="77777777" w:rsidR="009F59CD" w:rsidRPr="005253F2" w:rsidRDefault="009F59CD" w:rsidP="009F59CD">
            <w:pPr>
              <w:numPr>
                <w:ilvl w:val="1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Ustawienia hasła Administratora oraz Power-On bez potrzeby uruchamiania systemu operacyjnego z dysku twardego komputera lub innych, podłączonych do niego, urządzeń zewnętrznych.</w:t>
            </w:r>
          </w:p>
          <w:p w14:paraId="56C47A97" w14:textId="77777777" w:rsidR="009F59CD" w:rsidRPr="005253F2" w:rsidRDefault="009F59CD" w:rsidP="009F59CD">
            <w:pPr>
              <w:numPr>
                <w:ilvl w:val="1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 xml:space="preserve">Możliwość ustawienia hasła na dysk </w:t>
            </w:r>
          </w:p>
          <w:p w14:paraId="4A9FC6A0" w14:textId="77777777" w:rsidR="009F59CD" w:rsidRPr="005253F2" w:rsidRDefault="009F59CD" w:rsidP="009F59CD">
            <w:pPr>
              <w:numPr>
                <w:ilvl w:val="1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Możliwość włączenia/wyłączenia TPM</w:t>
            </w:r>
          </w:p>
          <w:p w14:paraId="6E93C4CF" w14:textId="77777777" w:rsidR="009F59CD" w:rsidRPr="005253F2" w:rsidRDefault="009F59CD" w:rsidP="009F59CD">
            <w:pPr>
              <w:numPr>
                <w:ilvl w:val="1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Możliwość włączenia/wyłączenia:</w:t>
            </w:r>
          </w:p>
          <w:p w14:paraId="35F22D7D" w14:textId="77777777" w:rsidR="009F59CD" w:rsidRPr="005253F2" w:rsidRDefault="009F59CD" w:rsidP="009F59CD">
            <w:pPr>
              <w:pStyle w:val="Akapitzlist"/>
              <w:numPr>
                <w:ilvl w:val="2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lang w:val="pl-PL"/>
              </w:rPr>
            </w:pPr>
            <w:r w:rsidRPr="005253F2">
              <w:rPr>
                <w:rFonts w:ascii="Arial" w:hAnsi="Arial" w:cs="Arial"/>
                <w:bCs/>
                <w:sz w:val="20"/>
                <w:lang w:val="pl-PL"/>
              </w:rPr>
              <w:t>Karty sieciowej LAN</w:t>
            </w:r>
          </w:p>
          <w:p w14:paraId="26C7EAA8" w14:textId="77777777" w:rsidR="009F59CD" w:rsidRPr="005253F2" w:rsidRDefault="009F59CD" w:rsidP="009F59CD">
            <w:pPr>
              <w:pStyle w:val="Akapitzlist"/>
              <w:numPr>
                <w:ilvl w:val="2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lang w:val="pl-PL"/>
              </w:rPr>
            </w:pPr>
            <w:r w:rsidRPr="005253F2">
              <w:rPr>
                <w:rFonts w:ascii="Arial" w:hAnsi="Arial" w:cs="Arial"/>
                <w:bCs/>
                <w:sz w:val="20"/>
                <w:lang w:val="pl-PL"/>
              </w:rPr>
              <w:t xml:space="preserve">Karty sieci bezprzewodowej </w:t>
            </w:r>
            <w:proofErr w:type="spellStart"/>
            <w:r w:rsidRPr="005253F2">
              <w:rPr>
                <w:rFonts w:ascii="Arial" w:hAnsi="Arial" w:cs="Arial"/>
                <w:bCs/>
                <w:sz w:val="20"/>
                <w:lang w:val="pl-PL"/>
              </w:rPr>
              <w:t>WiFi</w:t>
            </w:r>
            <w:proofErr w:type="spellEnd"/>
          </w:p>
          <w:p w14:paraId="5E81E521" w14:textId="77777777" w:rsidR="009F59CD" w:rsidRPr="005253F2" w:rsidRDefault="009F59CD" w:rsidP="009F59CD">
            <w:pPr>
              <w:pStyle w:val="Akapitzlist"/>
              <w:numPr>
                <w:ilvl w:val="2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lang w:val="pl-PL"/>
              </w:rPr>
            </w:pPr>
            <w:r w:rsidRPr="005253F2">
              <w:rPr>
                <w:rFonts w:ascii="Arial" w:hAnsi="Arial" w:cs="Arial"/>
                <w:bCs/>
                <w:sz w:val="20"/>
                <w:lang w:val="pl-PL"/>
              </w:rPr>
              <w:t>Bluetooth</w:t>
            </w:r>
          </w:p>
          <w:p w14:paraId="3840025F" w14:textId="77777777" w:rsidR="009F59CD" w:rsidRPr="005253F2" w:rsidRDefault="009F59CD" w:rsidP="009F59CD">
            <w:pPr>
              <w:pStyle w:val="Akapitzlist"/>
              <w:numPr>
                <w:ilvl w:val="2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lang w:val="pl-PL"/>
              </w:rPr>
            </w:pPr>
            <w:r w:rsidRPr="005253F2">
              <w:rPr>
                <w:rFonts w:ascii="Arial" w:hAnsi="Arial" w:cs="Arial"/>
                <w:bCs/>
                <w:sz w:val="20"/>
                <w:lang w:val="pl-PL"/>
              </w:rPr>
              <w:t>Czytnika kart SD</w:t>
            </w:r>
          </w:p>
          <w:p w14:paraId="0AA7D91F" w14:textId="77777777" w:rsidR="009F59CD" w:rsidRPr="005253F2" w:rsidRDefault="009F59CD" w:rsidP="009F59CD">
            <w:pPr>
              <w:pStyle w:val="Akapitzlist"/>
              <w:numPr>
                <w:ilvl w:val="2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lang w:val="pl-PL"/>
              </w:rPr>
            </w:pPr>
            <w:r w:rsidRPr="005253F2">
              <w:rPr>
                <w:rFonts w:ascii="Arial" w:hAnsi="Arial" w:cs="Arial"/>
                <w:bCs/>
                <w:sz w:val="20"/>
                <w:lang w:val="pl-PL"/>
              </w:rPr>
              <w:t>Mikrofonu</w:t>
            </w:r>
          </w:p>
          <w:p w14:paraId="64412F3C" w14:textId="77777777" w:rsidR="009F59CD" w:rsidRPr="005253F2" w:rsidRDefault="009F59CD" w:rsidP="009F59CD">
            <w:pPr>
              <w:pStyle w:val="Akapitzlist"/>
              <w:numPr>
                <w:ilvl w:val="1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lang w:val="pl-PL"/>
              </w:rPr>
            </w:pPr>
            <w:r w:rsidRPr="005253F2">
              <w:rPr>
                <w:rFonts w:ascii="Arial" w:hAnsi="Arial" w:cs="Arial"/>
                <w:bCs/>
                <w:sz w:val="20"/>
                <w:lang w:val="pl-PL"/>
              </w:rPr>
              <w:t>Możliwość ustawienia pracy portów USB podczas POST w tryb:</w:t>
            </w:r>
          </w:p>
          <w:p w14:paraId="33BDFABF" w14:textId="77777777" w:rsidR="009F59CD" w:rsidRPr="005253F2" w:rsidRDefault="009F59CD" w:rsidP="009F59CD">
            <w:pPr>
              <w:pStyle w:val="Akapitzlist"/>
              <w:numPr>
                <w:ilvl w:val="2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lang w:val="pl-PL"/>
              </w:rPr>
            </w:pPr>
            <w:r w:rsidRPr="005253F2">
              <w:rPr>
                <w:rFonts w:ascii="Arial" w:hAnsi="Arial" w:cs="Arial"/>
                <w:bCs/>
                <w:sz w:val="20"/>
                <w:lang w:val="pl-PL"/>
              </w:rPr>
              <w:t>Zezwól na działanie wszystkich portów</w:t>
            </w:r>
          </w:p>
          <w:p w14:paraId="1A494516" w14:textId="77777777" w:rsidR="009F59CD" w:rsidRPr="005253F2" w:rsidRDefault="009F59CD" w:rsidP="009F59CD">
            <w:pPr>
              <w:pStyle w:val="Akapitzlist"/>
              <w:numPr>
                <w:ilvl w:val="2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lang w:val="pl-PL"/>
              </w:rPr>
            </w:pPr>
            <w:r w:rsidRPr="005253F2">
              <w:rPr>
                <w:rFonts w:ascii="Arial" w:hAnsi="Arial" w:cs="Arial"/>
                <w:bCs/>
                <w:sz w:val="20"/>
                <w:lang w:val="pl-PL"/>
              </w:rPr>
              <w:t>Zezwól na działanie tylko klawiatury i myszki podłączonej do portów USB</w:t>
            </w:r>
          </w:p>
          <w:p w14:paraId="2A97A596" w14:textId="07EC0C5A" w:rsidR="009F59CD" w:rsidRPr="005253F2" w:rsidRDefault="009F59CD" w:rsidP="009F59CD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 xml:space="preserve">Zezwól na wszystkie urządzenia oprócz pamięci masowych i </w:t>
            </w:r>
            <w:proofErr w:type="spellStart"/>
            <w:r w:rsidRPr="005253F2">
              <w:rPr>
                <w:rFonts w:ascii="Arial" w:hAnsi="Arial" w:cs="Arial"/>
                <w:bCs/>
                <w:sz w:val="20"/>
                <w:szCs w:val="20"/>
              </w:rPr>
              <w:t>hubów</w:t>
            </w:r>
            <w:proofErr w:type="spellEnd"/>
            <w:r w:rsidRPr="005253F2">
              <w:rPr>
                <w:rFonts w:ascii="Arial" w:hAnsi="Arial" w:cs="Arial"/>
                <w:bCs/>
                <w:sz w:val="20"/>
                <w:szCs w:val="20"/>
              </w:rPr>
              <w:t xml:space="preserve"> USB</w:t>
            </w:r>
          </w:p>
        </w:tc>
        <w:tc>
          <w:tcPr>
            <w:tcW w:w="1634" w:type="pct"/>
          </w:tcPr>
          <w:p w14:paraId="16B842DD" w14:textId="298452C3" w:rsidR="009F59CD" w:rsidRPr="005253F2" w:rsidRDefault="009F59CD" w:rsidP="009F59C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lastRenderedPageBreak/>
              <w:t>Spełnia: TAK/NIE*</w:t>
            </w:r>
          </w:p>
        </w:tc>
      </w:tr>
      <w:tr w:rsidR="009F59CD" w:rsidRPr="005253F2" w14:paraId="22402AA8" w14:textId="56E82918" w:rsidTr="003F2712">
        <w:trPr>
          <w:trHeight w:val="284"/>
        </w:trPr>
        <w:tc>
          <w:tcPr>
            <w:tcW w:w="227" w:type="pct"/>
          </w:tcPr>
          <w:p w14:paraId="4337532E" w14:textId="6DAAB911" w:rsidR="009F59CD" w:rsidRPr="005253F2" w:rsidRDefault="009F59CD" w:rsidP="009F59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614" w:type="pct"/>
          </w:tcPr>
          <w:p w14:paraId="3C7ED7FD" w14:textId="3C1DFA2D" w:rsidR="009F59CD" w:rsidRPr="005253F2" w:rsidRDefault="009F59CD" w:rsidP="009F59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Bezpieczeństwo</w:t>
            </w:r>
          </w:p>
        </w:tc>
        <w:tc>
          <w:tcPr>
            <w:tcW w:w="2525" w:type="pct"/>
          </w:tcPr>
          <w:p w14:paraId="34DD851C" w14:textId="77777777" w:rsidR="009F59CD" w:rsidRPr="005253F2" w:rsidRDefault="009F59CD" w:rsidP="009F59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FW TPM 2.0</w:t>
            </w:r>
          </w:p>
          <w:p w14:paraId="6930DB4D" w14:textId="65136A2F" w:rsidR="009F59CD" w:rsidRPr="005253F2" w:rsidRDefault="009F59CD" w:rsidP="009F59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pct"/>
          </w:tcPr>
          <w:p w14:paraId="237D6605" w14:textId="235CCF71" w:rsidR="009F59CD" w:rsidRPr="005253F2" w:rsidRDefault="009F59CD" w:rsidP="009F59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Spełnia: TAK/NIE*</w:t>
            </w:r>
          </w:p>
        </w:tc>
      </w:tr>
      <w:tr w:rsidR="009F59CD" w:rsidRPr="005253F2" w14:paraId="32DEA0B2" w14:textId="1CBFA1AA" w:rsidTr="003F2712">
        <w:trPr>
          <w:trHeight w:val="284"/>
        </w:trPr>
        <w:tc>
          <w:tcPr>
            <w:tcW w:w="227" w:type="pct"/>
          </w:tcPr>
          <w:p w14:paraId="12B12C07" w14:textId="443BCE1C" w:rsidR="009F59CD" w:rsidRPr="005253F2" w:rsidRDefault="009F59CD" w:rsidP="009F59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614" w:type="pct"/>
          </w:tcPr>
          <w:p w14:paraId="31F2B67A" w14:textId="12117311" w:rsidR="009F59CD" w:rsidRPr="005253F2" w:rsidRDefault="009F59CD" w:rsidP="009F59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Łączność</w:t>
            </w:r>
          </w:p>
        </w:tc>
        <w:tc>
          <w:tcPr>
            <w:tcW w:w="2525" w:type="pct"/>
          </w:tcPr>
          <w:p w14:paraId="768A161F" w14:textId="77777777" w:rsidR="001613B8" w:rsidRPr="001613B8" w:rsidRDefault="009F59CD" w:rsidP="001613B8">
            <w:pPr>
              <w:pStyle w:val="Akapitzlist"/>
              <w:numPr>
                <w:ilvl w:val="0"/>
                <w:numId w:val="11"/>
              </w:numPr>
              <w:suppressAutoHyphens w:val="0"/>
              <w:spacing w:before="0" w:after="0"/>
              <w:ind w:left="406"/>
              <w:jc w:val="left"/>
              <w:rPr>
                <w:rFonts w:ascii="Arial" w:hAnsi="Arial" w:cs="Arial"/>
                <w:bCs/>
                <w:sz w:val="20"/>
                <w:lang w:eastAsia="en-US"/>
              </w:rPr>
            </w:pPr>
            <w:r w:rsidRPr="001613B8">
              <w:rPr>
                <w:rFonts w:ascii="Arial" w:hAnsi="Arial" w:cs="Arial"/>
                <w:bCs/>
                <w:sz w:val="20"/>
                <w:lang w:eastAsia="en-US"/>
              </w:rPr>
              <w:t>Karta WLAN 802.11b/g/n/</w:t>
            </w:r>
            <w:r w:rsidRPr="001613B8">
              <w:rPr>
                <w:rFonts w:ascii="Arial" w:hAnsi="Arial" w:cs="Arial"/>
                <w:sz w:val="20"/>
                <w:lang w:eastAsia="en-US"/>
              </w:rPr>
              <w:t>ac;</w:t>
            </w:r>
          </w:p>
          <w:p w14:paraId="474F270F" w14:textId="77D9B88E" w:rsidR="009F59CD" w:rsidRPr="001613B8" w:rsidRDefault="009F59CD" w:rsidP="001613B8">
            <w:pPr>
              <w:pStyle w:val="Akapitzlist"/>
              <w:numPr>
                <w:ilvl w:val="0"/>
                <w:numId w:val="11"/>
              </w:numPr>
              <w:suppressAutoHyphens w:val="0"/>
              <w:spacing w:before="0" w:after="0"/>
              <w:ind w:left="406"/>
              <w:jc w:val="left"/>
              <w:rPr>
                <w:rFonts w:ascii="Arial" w:hAnsi="Arial" w:cs="Arial"/>
                <w:bCs/>
                <w:sz w:val="20"/>
                <w:lang w:eastAsia="en-US"/>
              </w:rPr>
            </w:pPr>
            <w:r w:rsidRPr="001613B8">
              <w:rPr>
                <w:rFonts w:ascii="Arial" w:hAnsi="Arial" w:cs="Arial"/>
                <w:bCs/>
                <w:sz w:val="20"/>
                <w:lang w:eastAsia="en-US"/>
              </w:rPr>
              <w:lastRenderedPageBreak/>
              <w:t xml:space="preserve">Bluetooth 5 (COMBO), </w:t>
            </w:r>
            <w:proofErr w:type="spellStart"/>
            <w:r w:rsidRPr="001613B8">
              <w:rPr>
                <w:rFonts w:ascii="Arial" w:hAnsi="Arial" w:cs="Arial"/>
                <w:bCs/>
                <w:sz w:val="20"/>
                <w:lang w:eastAsia="en-US"/>
              </w:rPr>
              <w:t>zintegrowany</w:t>
            </w:r>
            <w:proofErr w:type="spellEnd"/>
            <w:r w:rsidRPr="001613B8">
              <w:rPr>
                <w:rFonts w:ascii="Arial" w:hAnsi="Arial" w:cs="Arial"/>
                <w:bCs/>
                <w:sz w:val="20"/>
                <w:lang w:eastAsia="en-US"/>
              </w:rPr>
              <w:t xml:space="preserve"> z </w:t>
            </w:r>
            <w:proofErr w:type="spellStart"/>
            <w:r w:rsidRPr="001613B8">
              <w:rPr>
                <w:rFonts w:ascii="Arial" w:hAnsi="Arial" w:cs="Arial"/>
                <w:bCs/>
                <w:sz w:val="20"/>
                <w:lang w:eastAsia="en-US"/>
              </w:rPr>
              <w:t>płytą</w:t>
            </w:r>
            <w:proofErr w:type="spellEnd"/>
            <w:r w:rsidRPr="001613B8">
              <w:rPr>
                <w:rFonts w:ascii="Arial" w:hAnsi="Arial" w:cs="Arial"/>
                <w:bCs/>
                <w:sz w:val="20"/>
                <w:lang w:eastAsia="en-US"/>
              </w:rPr>
              <w:t xml:space="preserve"> </w:t>
            </w:r>
            <w:proofErr w:type="spellStart"/>
            <w:r w:rsidRPr="001613B8">
              <w:rPr>
                <w:rFonts w:ascii="Arial" w:hAnsi="Arial" w:cs="Arial"/>
                <w:bCs/>
                <w:sz w:val="20"/>
                <w:lang w:eastAsia="en-US"/>
              </w:rPr>
              <w:t>główną</w:t>
            </w:r>
            <w:proofErr w:type="spellEnd"/>
            <w:r w:rsidRPr="001613B8">
              <w:rPr>
                <w:rFonts w:ascii="Arial" w:hAnsi="Arial" w:cs="Arial"/>
                <w:bCs/>
                <w:sz w:val="20"/>
                <w:lang w:eastAsia="en-US"/>
              </w:rPr>
              <w:t xml:space="preserve"> </w:t>
            </w:r>
            <w:proofErr w:type="spellStart"/>
            <w:r w:rsidRPr="001613B8">
              <w:rPr>
                <w:rFonts w:ascii="Arial" w:hAnsi="Arial" w:cs="Arial"/>
                <w:bCs/>
                <w:sz w:val="20"/>
                <w:lang w:eastAsia="en-US"/>
              </w:rPr>
              <w:t>lub</w:t>
            </w:r>
            <w:proofErr w:type="spellEnd"/>
            <w:r w:rsidRPr="001613B8">
              <w:rPr>
                <w:rFonts w:ascii="Arial" w:hAnsi="Arial" w:cs="Arial"/>
                <w:bCs/>
                <w:sz w:val="20"/>
                <w:lang w:eastAsia="en-US"/>
              </w:rPr>
              <w:t xml:space="preserve"> w </w:t>
            </w:r>
            <w:proofErr w:type="spellStart"/>
            <w:r w:rsidRPr="001613B8">
              <w:rPr>
                <w:rFonts w:ascii="Arial" w:hAnsi="Arial" w:cs="Arial"/>
                <w:bCs/>
                <w:sz w:val="20"/>
                <w:lang w:eastAsia="en-US"/>
              </w:rPr>
              <w:t>postaci</w:t>
            </w:r>
            <w:proofErr w:type="spellEnd"/>
            <w:r w:rsidRPr="001613B8">
              <w:rPr>
                <w:rFonts w:ascii="Arial" w:hAnsi="Arial" w:cs="Arial"/>
                <w:bCs/>
                <w:sz w:val="20"/>
                <w:lang w:eastAsia="en-US"/>
              </w:rPr>
              <w:t xml:space="preserve"> </w:t>
            </w:r>
            <w:proofErr w:type="spellStart"/>
            <w:r w:rsidRPr="001613B8">
              <w:rPr>
                <w:rFonts w:ascii="Arial" w:hAnsi="Arial" w:cs="Arial"/>
                <w:bCs/>
                <w:sz w:val="20"/>
                <w:lang w:eastAsia="en-US"/>
              </w:rPr>
              <w:t>wewnętrznego</w:t>
            </w:r>
            <w:proofErr w:type="spellEnd"/>
            <w:r w:rsidRPr="001613B8">
              <w:rPr>
                <w:rFonts w:ascii="Arial" w:hAnsi="Arial" w:cs="Arial"/>
                <w:bCs/>
                <w:sz w:val="20"/>
                <w:lang w:eastAsia="en-US"/>
              </w:rPr>
              <w:t xml:space="preserve"> </w:t>
            </w:r>
            <w:proofErr w:type="spellStart"/>
            <w:r w:rsidRPr="001613B8">
              <w:rPr>
                <w:rFonts w:ascii="Arial" w:hAnsi="Arial" w:cs="Arial"/>
                <w:bCs/>
                <w:sz w:val="20"/>
                <w:lang w:eastAsia="en-US"/>
              </w:rPr>
              <w:t>modułu</w:t>
            </w:r>
            <w:proofErr w:type="spellEnd"/>
            <w:r w:rsidRPr="001613B8">
              <w:rPr>
                <w:rFonts w:ascii="Arial" w:hAnsi="Arial" w:cs="Arial"/>
                <w:bCs/>
                <w:sz w:val="20"/>
                <w:lang w:eastAsia="en-US"/>
              </w:rPr>
              <w:t xml:space="preserve"> mini-PCI Express. </w:t>
            </w:r>
          </w:p>
        </w:tc>
        <w:tc>
          <w:tcPr>
            <w:tcW w:w="1634" w:type="pct"/>
          </w:tcPr>
          <w:p w14:paraId="7EA9B40C" w14:textId="3A8EE76F" w:rsidR="009F59CD" w:rsidRPr="005253F2" w:rsidRDefault="009F59CD" w:rsidP="009F59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lastRenderedPageBreak/>
              <w:t>Spełnia: TAK/NIE*</w:t>
            </w:r>
          </w:p>
        </w:tc>
      </w:tr>
      <w:tr w:rsidR="009F59CD" w:rsidRPr="005253F2" w14:paraId="143CAE67" w14:textId="4F6D2087" w:rsidTr="003F2712">
        <w:trPr>
          <w:trHeight w:val="284"/>
        </w:trPr>
        <w:tc>
          <w:tcPr>
            <w:tcW w:w="227" w:type="pct"/>
          </w:tcPr>
          <w:p w14:paraId="21C7907A" w14:textId="6B74D992" w:rsidR="009F59CD" w:rsidRPr="005253F2" w:rsidRDefault="009F59CD" w:rsidP="009F59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614" w:type="pct"/>
          </w:tcPr>
          <w:p w14:paraId="7FFE5A8E" w14:textId="51148D5D" w:rsidR="009F59CD" w:rsidRPr="005253F2" w:rsidRDefault="009F59CD" w:rsidP="009F59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Wbudowane porty i złącza</w:t>
            </w:r>
          </w:p>
        </w:tc>
        <w:tc>
          <w:tcPr>
            <w:tcW w:w="2525" w:type="pct"/>
          </w:tcPr>
          <w:p w14:paraId="78FC82BF" w14:textId="77777777" w:rsidR="009F59CD" w:rsidRPr="005253F2" w:rsidRDefault="009F59CD" w:rsidP="001613B8">
            <w:pPr>
              <w:pStyle w:val="Akapitzlist"/>
              <w:numPr>
                <w:ilvl w:val="0"/>
                <w:numId w:val="12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lang w:val="pl-PL" w:eastAsia="en-US"/>
              </w:rPr>
            </w:pPr>
            <w:r w:rsidRPr="005253F2">
              <w:rPr>
                <w:rFonts w:ascii="Arial" w:hAnsi="Arial" w:cs="Arial"/>
                <w:bCs/>
                <w:sz w:val="20"/>
                <w:lang w:val="pl-PL" w:eastAsia="en-US"/>
              </w:rPr>
              <w:t>Min. 1 x HDMI 1.4b;</w:t>
            </w:r>
          </w:p>
          <w:p w14:paraId="0A30D4DF" w14:textId="77777777" w:rsidR="009F59CD" w:rsidRPr="005253F2" w:rsidRDefault="009F59CD" w:rsidP="001613B8">
            <w:pPr>
              <w:pStyle w:val="Akapitzlist"/>
              <w:numPr>
                <w:ilvl w:val="0"/>
                <w:numId w:val="12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lang w:val="pl-PL" w:eastAsia="en-US"/>
              </w:rPr>
            </w:pPr>
            <w:r w:rsidRPr="005253F2">
              <w:rPr>
                <w:rFonts w:ascii="Arial" w:hAnsi="Arial" w:cs="Arial"/>
                <w:bCs/>
                <w:sz w:val="20"/>
                <w:lang w:val="pl-PL" w:eastAsia="en-US"/>
              </w:rPr>
              <w:t>Min. 2 x USB Typ-A 5Gbps,</w:t>
            </w:r>
          </w:p>
          <w:p w14:paraId="0E632FAE" w14:textId="77777777" w:rsidR="009F59CD" w:rsidRPr="005253F2" w:rsidRDefault="009F59CD" w:rsidP="001613B8">
            <w:pPr>
              <w:pStyle w:val="Akapitzlist"/>
              <w:numPr>
                <w:ilvl w:val="0"/>
                <w:numId w:val="12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lang w:val="pl-PL" w:eastAsia="en-US"/>
              </w:rPr>
            </w:pPr>
            <w:r w:rsidRPr="005253F2">
              <w:rPr>
                <w:rFonts w:ascii="Arial" w:hAnsi="Arial" w:cs="Arial"/>
                <w:bCs/>
                <w:sz w:val="20"/>
                <w:lang w:val="pl-PL" w:eastAsia="en-US"/>
              </w:rPr>
              <w:t>Min. 1 x USB Typ-C 5Gbps;</w:t>
            </w:r>
          </w:p>
          <w:p w14:paraId="0E28D053" w14:textId="77777777" w:rsidR="009F59CD" w:rsidRPr="00EB03A0" w:rsidRDefault="009F59CD" w:rsidP="001613B8">
            <w:pPr>
              <w:pStyle w:val="Akapitzlist"/>
              <w:numPr>
                <w:ilvl w:val="0"/>
                <w:numId w:val="12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trike/>
                <w:color w:val="FF0000"/>
                <w:sz w:val="20"/>
                <w:lang w:val="pl-PL" w:eastAsia="en-US"/>
              </w:rPr>
            </w:pPr>
            <w:r w:rsidRPr="00EB03A0">
              <w:rPr>
                <w:rFonts w:ascii="Arial" w:hAnsi="Arial" w:cs="Arial"/>
                <w:bCs/>
                <w:strike/>
                <w:color w:val="FF0000"/>
                <w:sz w:val="20"/>
                <w:lang w:val="pl-PL" w:eastAsia="en-US"/>
              </w:rPr>
              <w:t>1 x RJ-45;</w:t>
            </w:r>
          </w:p>
          <w:p w14:paraId="568C9FB4" w14:textId="77777777" w:rsidR="0057251D" w:rsidRDefault="009F59CD" w:rsidP="0057251D">
            <w:pPr>
              <w:pStyle w:val="Akapitzlist"/>
              <w:numPr>
                <w:ilvl w:val="0"/>
                <w:numId w:val="13"/>
              </w:numPr>
              <w:tabs>
                <w:tab w:val="left" w:pos="406"/>
              </w:tabs>
              <w:suppressAutoHyphens w:val="0"/>
              <w:spacing w:before="0" w:after="0"/>
              <w:ind w:left="406" w:hanging="425"/>
              <w:jc w:val="left"/>
              <w:rPr>
                <w:rFonts w:ascii="Arial" w:hAnsi="Arial" w:cs="Arial"/>
                <w:bCs/>
                <w:sz w:val="20"/>
                <w:lang w:val="pl-PL" w:eastAsia="en-US"/>
              </w:rPr>
            </w:pPr>
            <w:r w:rsidRPr="005253F2">
              <w:rPr>
                <w:rFonts w:ascii="Arial" w:hAnsi="Arial" w:cs="Arial"/>
                <w:bCs/>
                <w:sz w:val="20"/>
                <w:lang w:val="pl-PL" w:eastAsia="en-US"/>
              </w:rPr>
              <w:t>1 x złącze słuchawkowo/mikrofonowe (COMBO),</w:t>
            </w:r>
          </w:p>
          <w:p w14:paraId="5BE4E94D" w14:textId="47A315EA" w:rsidR="009F59CD" w:rsidRPr="0057251D" w:rsidRDefault="009F59CD" w:rsidP="0057251D">
            <w:pPr>
              <w:pStyle w:val="Akapitzlist"/>
              <w:numPr>
                <w:ilvl w:val="0"/>
                <w:numId w:val="13"/>
              </w:numPr>
              <w:tabs>
                <w:tab w:val="left" w:pos="406"/>
              </w:tabs>
              <w:suppressAutoHyphens w:val="0"/>
              <w:spacing w:before="0" w:after="0"/>
              <w:ind w:left="406" w:hanging="425"/>
              <w:jc w:val="left"/>
              <w:rPr>
                <w:rFonts w:ascii="Arial" w:hAnsi="Arial" w:cs="Arial"/>
                <w:bCs/>
                <w:sz w:val="20"/>
                <w:lang w:val="pl-PL" w:eastAsia="en-US"/>
              </w:rPr>
            </w:pPr>
            <w:proofErr w:type="spellStart"/>
            <w:r w:rsidRPr="0057251D">
              <w:rPr>
                <w:rFonts w:ascii="Arial" w:hAnsi="Arial" w:cs="Arial"/>
                <w:bCs/>
                <w:sz w:val="20"/>
                <w:lang w:eastAsia="en-US"/>
              </w:rPr>
              <w:t>czytnik</w:t>
            </w:r>
            <w:proofErr w:type="spellEnd"/>
            <w:r w:rsidRPr="0057251D">
              <w:rPr>
                <w:rFonts w:ascii="Arial" w:hAnsi="Arial" w:cs="Arial"/>
                <w:bCs/>
                <w:sz w:val="20"/>
                <w:lang w:eastAsia="en-US"/>
              </w:rPr>
              <w:t xml:space="preserve"> kart </w:t>
            </w:r>
            <w:proofErr w:type="spellStart"/>
            <w:r w:rsidRPr="0057251D">
              <w:rPr>
                <w:rFonts w:ascii="Arial" w:hAnsi="Arial" w:cs="Arial"/>
                <w:bCs/>
                <w:sz w:val="20"/>
                <w:lang w:eastAsia="en-US"/>
              </w:rPr>
              <w:t>multimedialnych</w:t>
            </w:r>
            <w:proofErr w:type="spellEnd"/>
            <w:r w:rsidRPr="0057251D">
              <w:rPr>
                <w:rFonts w:ascii="Arial" w:hAnsi="Arial" w:cs="Arial"/>
                <w:bCs/>
                <w:sz w:val="20"/>
                <w:lang w:eastAsia="en-US"/>
              </w:rPr>
              <w:t xml:space="preserve"> SD/SDHC/SDXC, </w:t>
            </w:r>
          </w:p>
        </w:tc>
        <w:tc>
          <w:tcPr>
            <w:tcW w:w="1634" w:type="pct"/>
          </w:tcPr>
          <w:p w14:paraId="2885B1BD" w14:textId="17516ECF" w:rsidR="009F59CD" w:rsidRPr="005253F2" w:rsidRDefault="009F59CD" w:rsidP="009F59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Spełnia: TAK/NIE*</w:t>
            </w:r>
          </w:p>
        </w:tc>
      </w:tr>
      <w:tr w:rsidR="009F59CD" w:rsidRPr="005253F2" w14:paraId="2F38A892" w14:textId="2C005935" w:rsidTr="003F2712">
        <w:trPr>
          <w:trHeight w:val="284"/>
        </w:trPr>
        <w:tc>
          <w:tcPr>
            <w:tcW w:w="227" w:type="pct"/>
          </w:tcPr>
          <w:p w14:paraId="76FB69F9" w14:textId="2BBF956E" w:rsidR="009F59CD" w:rsidRPr="005253F2" w:rsidRDefault="009F59CD" w:rsidP="009F59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614" w:type="pct"/>
          </w:tcPr>
          <w:p w14:paraId="261D7D61" w14:textId="70BAAE42" w:rsidR="009F59CD" w:rsidRPr="005253F2" w:rsidRDefault="009F59CD" w:rsidP="009F59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Klawiatura i </w:t>
            </w:r>
            <w:proofErr w:type="spellStart"/>
            <w:r w:rsidRPr="005253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touchpad</w:t>
            </w:r>
            <w:proofErr w:type="spellEnd"/>
          </w:p>
        </w:tc>
        <w:tc>
          <w:tcPr>
            <w:tcW w:w="2525" w:type="pct"/>
          </w:tcPr>
          <w:p w14:paraId="545FB8E5" w14:textId="7DFD7733" w:rsidR="009F59CD" w:rsidRPr="005253F2" w:rsidRDefault="009F59CD" w:rsidP="009F59CD">
            <w:pPr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 xml:space="preserve">Klawiatura (układ US -QWERTY), klawisze z wydzieloną strefą klawiszy numerycznych. </w:t>
            </w:r>
            <w:proofErr w:type="spellStart"/>
            <w:r w:rsidRPr="005253F2">
              <w:rPr>
                <w:rFonts w:ascii="Arial" w:hAnsi="Arial" w:cs="Arial"/>
                <w:bCs/>
                <w:sz w:val="20"/>
                <w:szCs w:val="20"/>
              </w:rPr>
              <w:t>Touchpad</w:t>
            </w:r>
            <w:proofErr w:type="spellEnd"/>
            <w:r w:rsidRPr="005253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34" w:type="pct"/>
          </w:tcPr>
          <w:p w14:paraId="246B0CEA" w14:textId="2A14BABD" w:rsidR="009F59CD" w:rsidRPr="005253F2" w:rsidRDefault="009F59CD" w:rsidP="009F59CD">
            <w:pPr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Spełnia: TAK/NIE*</w:t>
            </w:r>
          </w:p>
        </w:tc>
      </w:tr>
      <w:tr w:rsidR="009F59CD" w:rsidRPr="005253F2" w14:paraId="161A43E3" w14:textId="45F39A9C" w:rsidTr="003F2712">
        <w:trPr>
          <w:trHeight w:val="284"/>
        </w:trPr>
        <w:tc>
          <w:tcPr>
            <w:tcW w:w="227" w:type="pct"/>
          </w:tcPr>
          <w:p w14:paraId="2311186C" w14:textId="41F7799F" w:rsidR="009F59CD" w:rsidRPr="005253F2" w:rsidRDefault="009F59CD" w:rsidP="009F59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614" w:type="pct"/>
          </w:tcPr>
          <w:p w14:paraId="61E2B947" w14:textId="77777777" w:rsidR="009F59CD" w:rsidRPr="005253F2" w:rsidRDefault="009F59CD" w:rsidP="009F59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Waga</w:t>
            </w:r>
          </w:p>
        </w:tc>
        <w:tc>
          <w:tcPr>
            <w:tcW w:w="2525" w:type="pct"/>
          </w:tcPr>
          <w:p w14:paraId="51EAD506" w14:textId="77777777" w:rsidR="009F59CD" w:rsidRPr="005253F2" w:rsidRDefault="009F59CD" w:rsidP="009F59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Waga urządzenia z baterią podstawową max 1.7kg.</w:t>
            </w:r>
          </w:p>
        </w:tc>
        <w:tc>
          <w:tcPr>
            <w:tcW w:w="1634" w:type="pct"/>
          </w:tcPr>
          <w:p w14:paraId="2D7F22EC" w14:textId="70DC0084" w:rsidR="009F59CD" w:rsidRPr="005253F2" w:rsidRDefault="009F59CD" w:rsidP="009F59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Spełnia: TAK/NIE*</w:t>
            </w:r>
          </w:p>
        </w:tc>
      </w:tr>
      <w:tr w:rsidR="009F59CD" w:rsidRPr="005253F2" w14:paraId="39022743" w14:textId="42405835" w:rsidTr="003F2712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58E2" w14:textId="5C13F7D5" w:rsidR="009F59CD" w:rsidRPr="005253F2" w:rsidRDefault="009F59CD" w:rsidP="009F59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19.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C3F1" w14:textId="6772F569" w:rsidR="009F59CD" w:rsidRPr="005253F2" w:rsidRDefault="009F59CD" w:rsidP="009F59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Warunki gwarancji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ABA6" w14:textId="77777777" w:rsidR="009F59CD" w:rsidRPr="005253F2" w:rsidRDefault="009F59CD" w:rsidP="009F59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 xml:space="preserve">Min. 2-letnia gwarancja producenta </w:t>
            </w:r>
          </w:p>
          <w:p w14:paraId="31B693DD" w14:textId="6BEA604A" w:rsidR="009D1670" w:rsidRPr="00C50EEF" w:rsidRDefault="009F59CD" w:rsidP="009D1670">
            <w:pPr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 xml:space="preserve">Firma serwisująca musi posiadać ISO 9001:2000 na świadczenie usług serwisowych oraz posiadać autoryzacje producenta komputera </w:t>
            </w:r>
            <w:r w:rsidR="00C50EE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lub równoważne</w:t>
            </w:r>
          </w:p>
          <w:p w14:paraId="2019F2DE" w14:textId="1C4A1166" w:rsidR="009F59CD" w:rsidRPr="005253F2" w:rsidRDefault="009F59CD" w:rsidP="009D1670">
            <w:pPr>
              <w:rPr>
                <w:rFonts w:ascii="Arial" w:hAnsi="Arial" w:cs="Arial"/>
                <w:bCs/>
                <w:sz w:val="20"/>
              </w:rPr>
            </w:pPr>
            <w:r w:rsidRPr="005253F2">
              <w:rPr>
                <w:rFonts w:ascii="Arial" w:hAnsi="Arial" w:cs="Arial"/>
                <w:bCs/>
                <w:sz w:val="20"/>
              </w:rPr>
              <w:t xml:space="preserve">Serwis urządzeń musi być realizowany przez Producenta lub Autoryzowanego Partnera Serwisowego Producenta </w:t>
            </w:r>
            <w:r w:rsidR="00094FC4" w:rsidRPr="00094FC4">
              <w:rPr>
                <w:rFonts w:ascii="Arial" w:hAnsi="Arial" w:cs="Arial"/>
                <w:color w:val="FF0000"/>
                <w:sz w:val="20"/>
                <w:szCs w:val="20"/>
              </w:rPr>
              <w:t>– wymagane dołączenie do oferty oświadczenia Wykonawcy potwierdzonego, że serwis będzie realizowany przez Autoryzowanego Partnera Serwisowego Producenta lub bezpośrednio przez Producenta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B6EB" w14:textId="430CA936" w:rsidR="009F59CD" w:rsidRPr="005253F2" w:rsidRDefault="009F59CD" w:rsidP="009F59C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Spełnia: TAK/NIE*</w:t>
            </w:r>
          </w:p>
        </w:tc>
      </w:tr>
      <w:tr w:rsidR="009F59CD" w:rsidRPr="005253F2" w14:paraId="7A14C940" w14:textId="336A2672" w:rsidTr="003F2712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0271" w14:textId="747E94E8" w:rsidR="009F59CD" w:rsidRPr="005253F2" w:rsidRDefault="009F59CD" w:rsidP="009F59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7F5E" w14:textId="34AFBE7B" w:rsidR="009F59CD" w:rsidRPr="005253F2" w:rsidRDefault="009F59CD" w:rsidP="009F59CD">
            <w:pPr>
              <w:tabs>
                <w:tab w:val="left" w:pos="213"/>
              </w:tabs>
              <w:spacing w:line="30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Wymagania dodatkowe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5C80" w14:textId="7978DBF6" w:rsidR="009F59CD" w:rsidRPr="00FA32E4" w:rsidRDefault="009F59CD" w:rsidP="00FA32E4">
            <w:pPr>
              <w:suppressAutoHyphens w:val="0"/>
              <w:spacing w:before="0" w:after="0" w:line="276" w:lineRule="auto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FA32E4">
              <w:rPr>
                <w:rFonts w:ascii="Arial" w:hAnsi="Arial" w:cs="Arial"/>
                <w:bCs/>
                <w:sz w:val="20"/>
              </w:rPr>
              <w:t>Możliwość telefonicznego sprawdzenia konfiguracji sprzętowej komputera oraz warunków gwarancji po podaniu numeru seryjnego bezpośrednio u producenta lub jego przedstawiciela.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AB6C" w14:textId="57C44DC3" w:rsidR="009F59CD" w:rsidRPr="005253F2" w:rsidRDefault="009F59CD" w:rsidP="009F59CD">
            <w:pPr>
              <w:suppressAutoHyphens w:val="0"/>
              <w:spacing w:before="0" w:after="0" w:line="276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Spełnia:</w:t>
            </w: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TAK/NIE</w:t>
            </w: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*</w:t>
            </w:r>
          </w:p>
        </w:tc>
      </w:tr>
    </w:tbl>
    <w:p w14:paraId="2C7808E6" w14:textId="77777777" w:rsidR="006A378E" w:rsidRPr="005253F2" w:rsidRDefault="006A378E" w:rsidP="006A378E"/>
    <w:p w14:paraId="13FA25B1" w14:textId="5E063BF1" w:rsidR="006A378E" w:rsidRPr="005253F2" w:rsidRDefault="006A378E" w:rsidP="006A378E">
      <w:pPr>
        <w:rPr>
          <w:rFonts w:ascii="Verdana" w:hAnsi="Verdana" w:cs="Arial"/>
          <w:color w:val="000000" w:themeColor="text1"/>
          <w:sz w:val="18"/>
          <w:szCs w:val="18"/>
        </w:rPr>
      </w:pPr>
      <w:r w:rsidRPr="005253F2">
        <w:rPr>
          <w:rFonts w:ascii="Verdana" w:hAnsi="Verdana" w:cs="Arial"/>
          <w:color w:val="000000" w:themeColor="text1"/>
          <w:sz w:val="18"/>
          <w:szCs w:val="18"/>
        </w:rPr>
        <w:t xml:space="preserve">Zamówienie dotyczy </w:t>
      </w:r>
      <w:r w:rsidR="00CC5AEF" w:rsidRPr="005253F2">
        <w:rPr>
          <w:rFonts w:ascii="Verdana" w:hAnsi="Verdana" w:cs="Arial"/>
          <w:color w:val="000000" w:themeColor="text1"/>
          <w:sz w:val="18"/>
          <w:szCs w:val="18"/>
        </w:rPr>
        <w:t>105</w:t>
      </w:r>
      <w:r w:rsidRPr="005253F2">
        <w:rPr>
          <w:rFonts w:ascii="Verdana" w:hAnsi="Verdana" w:cs="Arial"/>
          <w:color w:val="000000" w:themeColor="text1"/>
          <w:sz w:val="18"/>
          <w:szCs w:val="18"/>
        </w:rPr>
        <w:t xml:space="preserve"> szt. komputerów przenośnych </w:t>
      </w:r>
      <w:r w:rsidRPr="005253F2">
        <w:rPr>
          <w:rFonts w:ascii="Verdana" w:hAnsi="Verdana"/>
          <w:sz w:val="18"/>
          <w:szCs w:val="18"/>
        </w:rPr>
        <w:t>jednego modelu o identycznej konfiguracji sprzętowej, wyprodukowany przez tego samego producenta na bazie tych samych podzespołów.</w:t>
      </w:r>
    </w:p>
    <w:p w14:paraId="7E84AB5F" w14:textId="77777777" w:rsidR="006A378E" w:rsidRPr="005253F2" w:rsidRDefault="006A378E" w:rsidP="006A378E">
      <w:pPr>
        <w:rPr>
          <w:rFonts w:ascii="Verdana" w:hAnsi="Verdana" w:cs="Arial"/>
          <w:color w:val="000000" w:themeColor="text1"/>
          <w:sz w:val="18"/>
          <w:szCs w:val="18"/>
        </w:rPr>
      </w:pPr>
      <w:r w:rsidRPr="005253F2">
        <w:rPr>
          <w:rFonts w:ascii="Verdana" w:hAnsi="Verdana" w:cs="Arial"/>
          <w:color w:val="000000" w:themeColor="text1"/>
          <w:sz w:val="18"/>
          <w:szCs w:val="18"/>
        </w:rPr>
        <w:t xml:space="preserve">Dostarczany sprzęt musi być fabrycznie nowy, nieużywany, wyprodukowany nie wcześniej niż w 2021 roku, musi mieć okablowanie, zasilacze oraz wszystkie inne komponenty, zapewniające właściwą instalację i użytkowanie (np. przewody zasilające </w:t>
      </w:r>
      <w:proofErr w:type="spellStart"/>
      <w:r w:rsidRPr="005253F2">
        <w:rPr>
          <w:rFonts w:ascii="Verdana" w:hAnsi="Verdana" w:cs="Arial"/>
          <w:color w:val="000000" w:themeColor="text1"/>
          <w:sz w:val="18"/>
          <w:szCs w:val="18"/>
        </w:rPr>
        <w:t>itp</w:t>
      </w:r>
      <w:proofErr w:type="spellEnd"/>
      <w:r w:rsidRPr="005253F2">
        <w:rPr>
          <w:rFonts w:ascii="Verdana" w:hAnsi="Verdana" w:cs="Arial"/>
          <w:color w:val="000000" w:themeColor="text1"/>
          <w:sz w:val="18"/>
          <w:szCs w:val="18"/>
        </w:rPr>
        <w:t>), wolny od wad. Oprogramowanie systemowe musi być fabrycznie zainstalowane przez producenta.</w:t>
      </w:r>
    </w:p>
    <w:p w14:paraId="42AF64EE" w14:textId="77777777" w:rsidR="006A378E" w:rsidRPr="005253F2" w:rsidRDefault="006A378E" w:rsidP="006A378E">
      <w:pPr>
        <w:rPr>
          <w:rFonts w:ascii="Verdana" w:hAnsi="Verdana" w:cs="Arial"/>
          <w:color w:val="000000" w:themeColor="text1"/>
          <w:sz w:val="18"/>
          <w:szCs w:val="18"/>
        </w:rPr>
      </w:pPr>
      <w:r w:rsidRPr="005253F2">
        <w:rPr>
          <w:rFonts w:ascii="Verdana" w:hAnsi="Verdana" w:cs="Arial"/>
          <w:color w:val="000000" w:themeColor="text1"/>
          <w:sz w:val="18"/>
          <w:szCs w:val="18"/>
        </w:rPr>
        <w:t>Należy również dostarczyć wymagane prawem certyfikaty, deklaracje zgodności CE, instrukcje obsługi sprzętu, dokumenty gwarancyjne.</w:t>
      </w:r>
    </w:p>
    <w:p w14:paraId="5DBFDD65" w14:textId="6789FE4E" w:rsidR="006A378E" w:rsidRPr="005253F2" w:rsidRDefault="006D0B2F" w:rsidP="006A378E">
      <w:r w:rsidRPr="005253F2">
        <w:lastRenderedPageBreak/>
        <w:t>Ze względu na ilość sprzętu, dostawca będzie zobowiązany dostarczyć w wersji elektronicznej (edytowalnej) wykazu numerów seryjnych powyższych urządzeń.</w:t>
      </w:r>
    </w:p>
    <w:p w14:paraId="27E985C7" w14:textId="5F83FF90" w:rsidR="006A378E" w:rsidRPr="005253F2" w:rsidRDefault="008D34B9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5253F2">
        <w:rPr>
          <w:rFonts w:ascii="Arial" w:hAnsi="Arial" w:cs="Arial"/>
          <w:b/>
          <w:bCs/>
          <w:color w:val="000000" w:themeColor="text1"/>
          <w:sz w:val="18"/>
          <w:szCs w:val="18"/>
        </w:rPr>
        <w:t>(*) niepotrzebne skreślić</w:t>
      </w:r>
    </w:p>
    <w:p w14:paraId="65F02109" w14:textId="48303B6C" w:rsidR="004C2D50" w:rsidRPr="005253F2" w:rsidRDefault="004C2D50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7D648050" w14:textId="139B745A" w:rsidR="004C2D50" w:rsidRPr="005253F2" w:rsidRDefault="004C2D50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4DCB5AC4" w14:textId="0D65E247" w:rsidR="004C2D50" w:rsidRPr="005253F2" w:rsidRDefault="004C2D50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18A685CD" w14:textId="4767D24E" w:rsidR="004C2D50" w:rsidRPr="005253F2" w:rsidRDefault="004C2D50" w:rsidP="004C2D50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74FBC317" w14:textId="77777777" w:rsidR="004C2D50" w:rsidRPr="005253F2" w:rsidRDefault="004C2D50" w:rsidP="004C2D50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2E34675E" w14:textId="77777777" w:rsidR="00C77017" w:rsidRPr="005253F2" w:rsidRDefault="00C77017" w:rsidP="004C2D50">
      <w:pPr>
        <w:widowControl w:val="0"/>
        <w:autoSpaceDE w:val="0"/>
        <w:autoSpaceDN w:val="0"/>
        <w:adjustRightInd w:val="0"/>
        <w:spacing w:before="0" w:after="0"/>
        <w:ind w:left="4536"/>
        <w:jc w:val="center"/>
        <w:rPr>
          <w:rFonts w:ascii="Arial" w:hAnsi="Arial" w:cs="Arial"/>
          <w:color w:val="000000"/>
          <w:sz w:val="20"/>
          <w:szCs w:val="20"/>
        </w:rPr>
      </w:pPr>
      <w:r w:rsidRPr="005253F2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14:paraId="13100E4A" w14:textId="77777777" w:rsidR="004C2D50" w:rsidRPr="005253F2" w:rsidRDefault="00C77017" w:rsidP="004C2D50">
      <w:pPr>
        <w:spacing w:before="0" w:after="0"/>
        <w:ind w:left="4536"/>
        <w:jc w:val="center"/>
        <w:rPr>
          <w:rFonts w:ascii="Arial" w:hAnsi="Arial" w:cs="Arial"/>
          <w:iCs/>
          <w:sz w:val="18"/>
          <w:szCs w:val="18"/>
        </w:rPr>
      </w:pPr>
      <w:r w:rsidRPr="005253F2">
        <w:rPr>
          <w:rFonts w:ascii="Arial" w:hAnsi="Arial" w:cs="Arial"/>
          <w:iCs/>
          <w:sz w:val="18"/>
          <w:szCs w:val="18"/>
        </w:rPr>
        <w:t xml:space="preserve">Data; kwalifikowany podpis elektroniczny </w:t>
      </w:r>
    </w:p>
    <w:p w14:paraId="2B6E5BF7" w14:textId="79783181" w:rsidR="00C77017" w:rsidRPr="005253F2" w:rsidRDefault="00C77017" w:rsidP="004C2D50">
      <w:pPr>
        <w:spacing w:before="0" w:after="0"/>
        <w:ind w:left="4536"/>
        <w:jc w:val="center"/>
        <w:rPr>
          <w:rFonts w:ascii="Arial" w:hAnsi="Arial" w:cs="Arial"/>
          <w:iCs/>
          <w:sz w:val="18"/>
          <w:szCs w:val="18"/>
        </w:rPr>
      </w:pPr>
      <w:r w:rsidRPr="005253F2">
        <w:rPr>
          <w:rFonts w:ascii="Arial" w:hAnsi="Arial" w:cs="Arial"/>
          <w:iCs/>
          <w:sz w:val="18"/>
          <w:szCs w:val="18"/>
        </w:rPr>
        <w:t>lub podpis zaufany lub podpis osobisty</w:t>
      </w:r>
    </w:p>
    <w:p w14:paraId="574F85ED" w14:textId="77777777" w:rsidR="006A378E" w:rsidRPr="005253F2" w:rsidRDefault="006A378E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sectPr w:rsidR="006A378E" w:rsidRPr="005253F2" w:rsidSect="00B62E9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0C8E" w14:textId="77777777" w:rsidR="00BF0593" w:rsidRDefault="00BF0593" w:rsidP="009D2F78">
      <w:pPr>
        <w:spacing w:before="0" w:after="0"/>
      </w:pPr>
      <w:r>
        <w:separator/>
      </w:r>
    </w:p>
  </w:endnote>
  <w:endnote w:type="continuationSeparator" w:id="0">
    <w:p w14:paraId="0CABBDF7" w14:textId="77777777" w:rsidR="00BF0593" w:rsidRDefault="00BF0593" w:rsidP="009D2F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908D" w14:textId="68AC6F37" w:rsidR="009D2F78" w:rsidRDefault="009D2F7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C2151D0" wp14:editId="6AFC110A">
          <wp:simplePos x="0" y="0"/>
          <wp:positionH relativeFrom="column">
            <wp:posOffset>2414270</wp:posOffset>
          </wp:positionH>
          <wp:positionV relativeFrom="paragraph">
            <wp:posOffset>6945630</wp:posOffset>
          </wp:positionV>
          <wp:extent cx="2523490" cy="1069975"/>
          <wp:effectExtent l="0" t="0" r="10160" b="15875"/>
          <wp:wrapNone/>
          <wp:docPr id="4" name="Obraz 4" descr="Granty PP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anty PPG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2AE6B64" wp14:editId="0EE1ECC7">
          <wp:simplePos x="0" y="0"/>
          <wp:positionH relativeFrom="column">
            <wp:posOffset>2414270</wp:posOffset>
          </wp:positionH>
          <wp:positionV relativeFrom="paragraph">
            <wp:posOffset>6945630</wp:posOffset>
          </wp:positionV>
          <wp:extent cx="2523490" cy="1069975"/>
          <wp:effectExtent l="0" t="0" r="10160" b="15875"/>
          <wp:wrapNone/>
          <wp:docPr id="3" name="Obraz 3" descr="Granty PP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nty PPG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AE6B64" wp14:editId="3BCE8E64">
          <wp:simplePos x="0" y="0"/>
          <wp:positionH relativeFrom="column">
            <wp:posOffset>2414270</wp:posOffset>
          </wp:positionH>
          <wp:positionV relativeFrom="paragraph">
            <wp:posOffset>6945630</wp:posOffset>
          </wp:positionV>
          <wp:extent cx="2523490" cy="1069975"/>
          <wp:effectExtent l="0" t="0" r="10160" b="15875"/>
          <wp:wrapNone/>
          <wp:docPr id="2" name="Obraz 2" descr="Granty PP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nty PPG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F88CE0A" wp14:editId="02A1062E">
          <wp:extent cx="1457409" cy="619125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43" cy="625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59F1" w14:textId="77777777" w:rsidR="00BF0593" w:rsidRDefault="00BF0593" w:rsidP="009D2F78">
      <w:pPr>
        <w:spacing w:before="0" w:after="0"/>
      </w:pPr>
      <w:r>
        <w:separator/>
      </w:r>
    </w:p>
  </w:footnote>
  <w:footnote w:type="continuationSeparator" w:id="0">
    <w:p w14:paraId="084B5C7F" w14:textId="77777777" w:rsidR="00BF0593" w:rsidRDefault="00BF0593" w:rsidP="009D2F7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FCD1" w14:textId="3B4DF765" w:rsidR="009D2F78" w:rsidRDefault="009D2F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3B43050" wp14:editId="3D5AFD9A">
          <wp:simplePos x="0" y="0"/>
          <wp:positionH relativeFrom="column">
            <wp:posOffset>948055</wp:posOffset>
          </wp:positionH>
          <wp:positionV relativeFrom="paragraph">
            <wp:posOffset>-316230</wp:posOffset>
          </wp:positionV>
          <wp:extent cx="7077075" cy="75247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E05D0"/>
    <w:multiLevelType w:val="hybridMultilevel"/>
    <w:tmpl w:val="7290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E5591"/>
    <w:multiLevelType w:val="hybridMultilevel"/>
    <w:tmpl w:val="7E5E4852"/>
    <w:lvl w:ilvl="0" w:tplc="FFFFFFFF">
      <w:start w:val="1"/>
      <w:numFmt w:val="decimal"/>
      <w:lvlText w:val="%1."/>
      <w:lvlJc w:val="left"/>
      <w:pPr>
        <w:tabs>
          <w:tab w:val="num" w:pos="1505"/>
        </w:tabs>
        <w:ind w:left="1505" w:hanging="10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2150F6"/>
    <w:multiLevelType w:val="hybridMultilevel"/>
    <w:tmpl w:val="7EACFFB6"/>
    <w:lvl w:ilvl="0" w:tplc="83C82F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C054C"/>
    <w:multiLevelType w:val="hybridMultilevel"/>
    <w:tmpl w:val="05CA6566"/>
    <w:lvl w:ilvl="0" w:tplc="CDB659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0B1F9A"/>
    <w:multiLevelType w:val="hybridMultilevel"/>
    <w:tmpl w:val="E684E7A0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8C7281A8">
      <w:start w:val="1"/>
      <w:numFmt w:val="lowerLetter"/>
      <w:lvlText w:val="%3)"/>
      <w:lvlJc w:val="left"/>
      <w:pPr>
        <w:ind w:left="2340" w:hanging="360"/>
      </w:pPr>
      <w:rPr>
        <w:rFonts w:ascii="Bookman Old Style" w:eastAsia="Times New Roman" w:hAnsi="Bookman Old Style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136C62"/>
    <w:multiLevelType w:val="hybridMultilevel"/>
    <w:tmpl w:val="7AAA2EA2"/>
    <w:lvl w:ilvl="0" w:tplc="78C4791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36541A"/>
    <w:multiLevelType w:val="hybridMultilevel"/>
    <w:tmpl w:val="7A4E76E4"/>
    <w:lvl w:ilvl="0" w:tplc="5A5AC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A38D6"/>
    <w:multiLevelType w:val="hybridMultilevel"/>
    <w:tmpl w:val="16FAB554"/>
    <w:lvl w:ilvl="0" w:tplc="75E41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F1494"/>
    <w:multiLevelType w:val="hybridMultilevel"/>
    <w:tmpl w:val="502C2B4E"/>
    <w:lvl w:ilvl="0" w:tplc="CDB659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476C6"/>
    <w:multiLevelType w:val="hybridMultilevel"/>
    <w:tmpl w:val="B08A3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FE873C9"/>
    <w:multiLevelType w:val="hybridMultilevel"/>
    <w:tmpl w:val="770CA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9260D"/>
    <w:multiLevelType w:val="hybridMultilevel"/>
    <w:tmpl w:val="2E92E844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1595018">
    <w:abstractNumId w:val="5"/>
  </w:num>
  <w:num w:numId="2" w16cid:durableId="1846702063">
    <w:abstractNumId w:val="1"/>
  </w:num>
  <w:num w:numId="3" w16cid:durableId="274101683">
    <w:abstractNumId w:val="0"/>
  </w:num>
  <w:num w:numId="4" w16cid:durableId="909190665">
    <w:abstractNumId w:val="11"/>
  </w:num>
  <w:num w:numId="5" w16cid:durableId="1684241518">
    <w:abstractNumId w:val="9"/>
  </w:num>
  <w:num w:numId="6" w16cid:durableId="1115175928">
    <w:abstractNumId w:val="8"/>
  </w:num>
  <w:num w:numId="7" w16cid:durableId="586230606">
    <w:abstractNumId w:val="3"/>
  </w:num>
  <w:num w:numId="8" w16cid:durableId="1662003052">
    <w:abstractNumId w:val="12"/>
  </w:num>
  <w:num w:numId="9" w16cid:durableId="227963939">
    <w:abstractNumId w:val="4"/>
  </w:num>
  <w:num w:numId="10" w16cid:durableId="467943425">
    <w:abstractNumId w:val="10"/>
  </w:num>
  <w:num w:numId="11" w16cid:durableId="1525243644">
    <w:abstractNumId w:val="7"/>
  </w:num>
  <w:num w:numId="12" w16cid:durableId="1984693149">
    <w:abstractNumId w:val="6"/>
  </w:num>
  <w:num w:numId="13" w16cid:durableId="2112316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ED"/>
    <w:rsid w:val="00015281"/>
    <w:rsid w:val="00026CE8"/>
    <w:rsid w:val="00032821"/>
    <w:rsid w:val="00050734"/>
    <w:rsid w:val="000509F0"/>
    <w:rsid w:val="00050BA1"/>
    <w:rsid w:val="00094FC4"/>
    <w:rsid w:val="000C06CA"/>
    <w:rsid w:val="00133B9A"/>
    <w:rsid w:val="0014022A"/>
    <w:rsid w:val="00152469"/>
    <w:rsid w:val="001613B8"/>
    <w:rsid w:val="00166BA6"/>
    <w:rsid w:val="001A67FB"/>
    <w:rsid w:val="001E17D1"/>
    <w:rsid w:val="00205E3F"/>
    <w:rsid w:val="00220174"/>
    <w:rsid w:val="002526FA"/>
    <w:rsid w:val="00277A76"/>
    <w:rsid w:val="002A6ABB"/>
    <w:rsid w:val="002C69B6"/>
    <w:rsid w:val="002E3EF2"/>
    <w:rsid w:val="002F167D"/>
    <w:rsid w:val="00353D6A"/>
    <w:rsid w:val="00365CF9"/>
    <w:rsid w:val="003B6978"/>
    <w:rsid w:val="003D5021"/>
    <w:rsid w:val="003F2712"/>
    <w:rsid w:val="0042574F"/>
    <w:rsid w:val="0045004A"/>
    <w:rsid w:val="004A3240"/>
    <w:rsid w:val="004C08B6"/>
    <w:rsid w:val="004C2D50"/>
    <w:rsid w:val="004F5298"/>
    <w:rsid w:val="005010C7"/>
    <w:rsid w:val="005142A6"/>
    <w:rsid w:val="005253F2"/>
    <w:rsid w:val="00530BD5"/>
    <w:rsid w:val="005344E5"/>
    <w:rsid w:val="005403AC"/>
    <w:rsid w:val="00544A51"/>
    <w:rsid w:val="005631FB"/>
    <w:rsid w:val="005650B1"/>
    <w:rsid w:val="00567DE2"/>
    <w:rsid w:val="0057251D"/>
    <w:rsid w:val="0057340A"/>
    <w:rsid w:val="00585C26"/>
    <w:rsid w:val="0059025C"/>
    <w:rsid w:val="005D45DB"/>
    <w:rsid w:val="006209A3"/>
    <w:rsid w:val="00624E33"/>
    <w:rsid w:val="0066491C"/>
    <w:rsid w:val="00666A89"/>
    <w:rsid w:val="006A378E"/>
    <w:rsid w:val="006B260A"/>
    <w:rsid w:val="006D0B2F"/>
    <w:rsid w:val="00732C44"/>
    <w:rsid w:val="00756979"/>
    <w:rsid w:val="007C2507"/>
    <w:rsid w:val="00833768"/>
    <w:rsid w:val="00836D7B"/>
    <w:rsid w:val="008775EE"/>
    <w:rsid w:val="008A7B7E"/>
    <w:rsid w:val="008D34B9"/>
    <w:rsid w:val="008F0986"/>
    <w:rsid w:val="0090579A"/>
    <w:rsid w:val="00920892"/>
    <w:rsid w:val="00987BED"/>
    <w:rsid w:val="00992659"/>
    <w:rsid w:val="009A3DD0"/>
    <w:rsid w:val="009D1670"/>
    <w:rsid w:val="009D2F78"/>
    <w:rsid w:val="009D4227"/>
    <w:rsid w:val="009E177C"/>
    <w:rsid w:val="009F59CD"/>
    <w:rsid w:val="00A0382A"/>
    <w:rsid w:val="00A22DB4"/>
    <w:rsid w:val="00A23D6E"/>
    <w:rsid w:val="00A27725"/>
    <w:rsid w:val="00A3090E"/>
    <w:rsid w:val="00A53AC0"/>
    <w:rsid w:val="00AB7ACC"/>
    <w:rsid w:val="00AF7AD2"/>
    <w:rsid w:val="00B26C85"/>
    <w:rsid w:val="00B42DA7"/>
    <w:rsid w:val="00B42E1F"/>
    <w:rsid w:val="00B62E93"/>
    <w:rsid w:val="00B765A8"/>
    <w:rsid w:val="00BA722B"/>
    <w:rsid w:val="00BF0593"/>
    <w:rsid w:val="00C15C53"/>
    <w:rsid w:val="00C50EEF"/>
    <w:rsid w:val="00C7575A"/>
    <w:rsid w:val="00C77017"/>
    <w:rsid w:val="00C86A00"/>
    <w:rsid w:val="00CC5AEF"/>
    <w:rsid w:val="00CE259B"/>
    <w:rsid w:val="00D31C43"/>
    <w:rsid w:val="00D33F7D"/>
    <w:rsid w:val="00D77C1E"/>
    <w:rsid w:val="00D93BF2"/>
    <w:rsid w:val="00E46051"/>
    <w:rsid w:val="00E51612"/>
    <w:rsid w:val="00E577AC"/>
    <w:rsid w:val="00E96FBB"/>
    <w:rsid w:val="00EB03A0"/>
    <w:rsid w:val="00EC4975"/>
    <w:rsid w:val="00ED69C7"/>
    <w:rsid w:val="00F023B7"/>
    <w:rsid w:val="00F25D98"/>
    <w:rsid w:val="00F34370"/>
    <w:rsid w:val="00F56563"/>
    <w:rsid w:val="00F65B39"/>
    <w:rsid w:val="00FA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727B8"/>
  <w15:chartTrackingRefBased/>
  <w15:docId w15:val="{843F67FC-8456-4231-B360-09756E37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A51"/>
    <w:pPr>
      <w:suppressAutoHyphens/>
      <w:spacing w:before="120" w:after="120" w:line="240" w:lineRule="auto"/>
      <w:jc w:val="both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87BED"/>
    <w:pPr>
      <w:ind w:left="720"/>
      <w:contextualSpacing/>
    </w:pPr>
    <w:rPr>
      <w:szCs w:val="20"/>
      <w:lang w:val="en-GB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987BED"/>
    <w:rPr>
      <w:rFonts w:eastAsia="Times New Roman" w:cs="Times New Roman"/>
      <w:szCs w:val="20"/>
      <w:lang w:val="en-GB" w:eastAsia="ar-SA"/>
    </w:rPr>
  </w:style>
  <w:style w:type="paragraph" w:customStyle="1" w:styleId="Tabelapozycja">
    <w:name w:val="Tabela pozycja"/>
    <w:basedOn w:val="Normalny"/>
    <w:rsid w:val="00987BED"/>
    <w:pPr>
      <w:suppressAutoHyphens w:val="0"/>
      <w:spacing w:before="0" w:after="0"/>
      <w:jc w:val="left"/>
    </w:pPr>
    <w:rPr>
      <w:rFonts w:ascii="Arial" w:eastAsia="MS Outlook" w:hAnsi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F78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D2F78"/>
    <w:rPr>
      <w:rFonts w:eastAsia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2F78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D2F78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9926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2E3EF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F59CD"/>
    <w:pPr>
      <w:suppressAutoHyphens w:val="0"/>
      <w:spacing w:before="0" w:after="0"/>
    </w:pPr>
    <w:rPr>
      <w:rFonts w:ascii="Arial Narrow" w:hAnsi="Arial Narrow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59CD"/>
    <w:rPr>
      <w:rFonts w:ascii="Arial Narrow" w:eastAsia="Times New Roman" w:hAnsi="Arial Narrow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979"/>
    <w:rPr>
      <w:rFonts w:eastAsia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6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6979"/>
    <w:rPr>
      <w:rFonts w:eastAsia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D9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D9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s://www.gov.pl/photo/format/413bc2cd-1b03-4e1b-94c2-ce0483f35fd5/resolution/1920x81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2113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Bożena Rybak</cp:lastModifiedBy>
  <cp:revision>5</cp:revision>
  <dcterms:created xsi:type="dcterms:W3CDTF">2022-07-11T11:33:00Z</dcterms:created>
  <dcterms:modified xsi:type="dcterms:W3CDTF">2022-07-12T11:56:00Z</dcterms:modified>
</cp:coreProperties>
</file>