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41" w:rsidRDefault="00000FC9" w:rsidP="00835DA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000FC9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000FC9" w:rsidRPr="00000FC9" w:rsidRDefault="00000FC9" w:rsidP="00835DA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00FC9" w:rsidRPr="00000FC9" w:rsidRDefault="00746341" w:rsidP="00000FC9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00FC9">
        <w:rPr>
          <w:rFonts w:ascii="Times New Roman" w:hAnsi="Times New Roman" w:cs="Times New Roman"/>
          <w:sz w:val="36"/>
          <w:szCs w:val="36"/>
        </w:rPr>
        <w:t>Inform</w:t>
      </w:r>
      <w:r w:rsidR="009F22E0" w:rsidRPr="00000FC9">
        <w:rPr>
          <w:rFonts w:ascii="Times New Roman" w:hAnsi="Times New Roman" w:cs="Times New Roman"/>
          <w:sz w:val="36"/>
          <w:szCs w:val="36"/>
        </w:rPr>
        <w:t>uję, że zgodnie z art. 20 ust. 3</w:t>
      </w:r>
      <w:r w:rsidRPr="00000FC9">
        <w:rPr>
          <w:rFonts w:ascii="Times New Roman" w:hAnsi="Times New Roman" w:cs="Times New Roman"/>
          <w:sz w:val="36"/>
          <w:szCs w:val="36"/>
        </w:rPr>
        <w:t xml:space="preserve"> ustawy z dnia 8 marca 1990 roku o samorządzie gminnym</w:t>
      </w:r>
    </w:p>
    <w:p w:rsidR="00746341" w:rsidRPr="00000FC9" w:rsidRDefault="00746341" w:rsidP="00835DA1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000FC9">
        <w:rPr>
          <w:rFonts w:ascii="Times New Roman" w:hAnsi="Times New Roman" w:cs="Times New Roman"/>
          <w:b/>
          <w:sz w:val="36"/>
          <w:szCs w:val="36"/>
        </w:rPr>
        <w:t xml:space="preserve">została zwołana na dzień </w:t>
      </w:r>
      <w:r w:rsidR="0084420C">
        <w:rPr>
          <w:rFonts w:ascii="Times New Roman" w:hAnsi="Times New Roman" w:cs="Times New Roman"/>
          <w:b/>
          <w:sz w:val="36"/>
          <w:szCs w:val="36"/>
        </w:rPr>
        <w:t>5</w:t>
      </w:r>
      <w:r w:rsidR="00000FC9" w:rsidRPr="00000FC9">
        <w:rPr>
          <w:rFonts w:ascii="Times New Roman" w:hAnsi="Times New Roman" w:cs="Times New Roman"/>
          <w:b/>
          <w:sz w:val="36"/>
          <w:szCs w:val="36"/>
        </w:rPr>
        <w:t xml:space="preserve"> czerwca 2019</w:t>
      </w:r>
      <w:r w:rsidRPr="00000FC9">
        <w:rPr>
          <w:rFonts w:ascii="Times New Roman" w:hAnsi="Times New Roman" w:cs="Times New Roman"/>
          <w:b/>
          <w:sz w:val="36"/>
          <w:szCs w:val="36"/>
        </w:rPr>
        <w:t xml:space="preserve"> r</w:t>
      </w:r>
      <w:r w:rsidR="00000FC9" w:rsidRPr="00000FC9">
        <w:rPr>
          <w:rFonts w:ascii="Times New Roman" w:hAnsi="Times New Roman" w:cs="Times New Roman"/>
          <w:b/>
          <w:sz w:val="36"/>
          <w:szCs w:val="36"/>
        </w:rPr>
        <w:t>.</w:t>
      </w:r>
      <w:r w:rsidRPr="00000F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0FC9" w:rsidRPr="00000FC9">
        <w:rPr>
          <w:rFonts w:ascii="Times New Roman" w:hAnsi="Times New Roman" w:cs="Times New Roman"/>
          <w:b/>
          <w:sz w:val="36"/>
          <w:szCs w:val="36"/>
        </w:rPr>
        <w:t>o godz. 10</w:t>
      </w:r>
      <w:r w:rsidR="009F22E0" w:rsidRPr="00000FC9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="000709CF" w:rsidRPr="00000FC9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</w:p>
    <w:p w:rsidR="00000FC9" w:rsidRPr="00000FC9" w:rsidRDefault="00000FC9" w:rsidP="00000FC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0FC9">
        <w:rPr>
          <w:rFonts w:ascii="Times New Roman" w:hAnsi="Times New Roman" w:cs="Times New Roman"/>
          <w:b/>
          <w:sz w:val="36"/>
          <w:szCs w:val="36"/>
        </w:rPr>
        <w:t>VIII</w:t>
      </w:r>
      <w:r w:rsidR="00746341" w:rsidRPr="00000F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22E0" w:rsidRPr="00000FC9">
        <w:rPr>
          <w:rFonts w:ascii="Times New Roman" w:hAnsi="Times New Roman" w:cs="Times New Roman"/>
          <w:b/>
          <w:sz w:val="36"/>
          <w:szCs w:val="36"/>
        </w:rPr>
        <w:t xml:space="preserve">Nadzwyczajna </w:t>
      </w:r>
      <w:r w:rsidR="00746341" w:rsidRPr="00000FC9">
        <w:rPr>
          <w:rFonts w:ascii="Times New Roman" w:hAnsi="Times New Roman" w:cs="Times New Roman"/>
          <w:b/>
          <w:sz w:val="36"/>
          <w:szCs w:val="36"/>
        </w:rPr>
        <w:t>Sesja Rady Gminy Kolno</w:t>
      </w:r>
    </w:p>
    <w:p w:rsidR="009F22E0" w:rsidRPr="00000FC9" w:rsidRDefault="009F22E0" w:rsidP="00835DA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341" w:rsidRDefault="00746341" w:rsidP="00835DA1">
      <w:pPr>
        <w:spacing w:after="0" w:line="276" w:lineRule="auto"/>
        <w:ind w:left="-42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22E0">
        <w:rPr>
          <w:rFonts w:ascii="Times New Roman" w:hAnsi="Times New Roman" w:cs="Times New Roman"/>
          <w:b/>
          <w:sz w:val="32"/>
          <w:szCs w:val="32"/>
          <w:u w:val="single"/>
        </w:rPr>
        <w:t>Z następującym porządkiem obrad:</w:t>
      </w:r>
    </w:p>
    <w:p w:rsidR="00000FC9" w:rsidRPr="009F22E0" w:rsidRDefault="00000FC9" w:rsidP="00835DA1">
      <w:pPr>
        <w:spacing w:after="0" w:line="276" w:lineRule="auto"/>
        <w:ind w:left="-42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0FC9" w:rsidRPr="00000FC9" w:rsidRDefault="00000FC9" w:rsidP="00000FC9">
      <w:pPr>
        <w:numPr>
          <w:ilvl w:val="0"/>
          <w:numId w:val="4"/>
        </w:numPr>
        <w:spacing w:after="0" w:line="288" w:lineRule="auto"/>
        <w:ind w:left="720" w:right="-14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00FC9">
        <w:rPr>
          <w:rFonts w:ascii="Times New Roman" w:eastAsia="Calibri" w:hAnsi="Times New Roman" w:cs="Times New Roman"/>
          <w:sz w:val="32"/>
          <w:szCs w:val="32"/>
        </w:rPr>
        <w:t>Otwarcie posiedzenia i stwierdzenie prawomocności obrad.</w:t>
      </w:r>
    </w:p>
    <w:p w:rsidR="00000FC9" w:rsidRPr="00000FC9" w:rsidRDefault="00000FC9" w:rsidP="00000FC9">
      <w:pPr>
        <w:numPr>
          <w:ilvl w:val="0"/>
          <w:numId w:val="4"/>
        </w:numPr>
        <w:spacing w:after="0" w:line="288" w:lineRule="auto"/>
        <w:ind w:left="720" w:right="-14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00FC9">
        <w:rPr>
          <w:rFonts w:ascii="Times New Roman" w:eastAsia="Calibri" w:hAnsi="Times New Roman" w:cs="Times New Roman"/>
          <w:sz w:val="32"/>
          <w:szCs w:val="32"/>
        </w:rPr>
        <w:t>Podjęcie Uchwały Rady Gminy Kolno w sprawie zmiany Wieloletniej Prognozy Finansowej Gminy Kolno na lata 2019-2030.</w:t>
      </w:r>
    </w:p>
    <w:p w:rsidR="00000FC9" w:rsidRPr="00000FC9" w:rsidRDefault="00000FC9" w:rsidP="00000FC9">
      <w:pPr>
        <w:numPr>
          <w:ilvl w:val="0"/>
          <w:numId w:val="4"/>
        </w:numPr>
        <w:spacing w:after="0" w:line="288" w:lineRule="auto"/>
        <w:ind w:left="720" w:right="-14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00FC9">
        <w:rPr>
          <w:rFonts w:ascii="Times New Roman" w:eastAsia="Calibri" w:hAnsi="Times New Roman" w:cs="Times New Roman"/>
          <w:sz w:val="32"/>
          <w:szCs w:val="32"/>
        </w:rPr>
        <w:t xml:space="preserve">Podjęcie Uchwały Rady Gminy Kolno zmieniającej uchwałę w sprawie budżetu Gminy Kolno na 2019 rok. </w:t>
      </w:r>
    </w:p>
    <w:p w:rsidR="00000FC9" w:rsidRPr="00000FC9" w:rsidRDefault="00000FC9" w:rsidP="00000FC9">
      <w:pPr>
        <w:numPr>
          <w:ilvl w:val="0"/>
          <w:numId w:val="4"/>
        </w:numPr>
        <w:spacing w:after="0" w:line="288" w:lineRule="auto"/>
        <w:ind w:left="720" w:right="-14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00FC9">
        <w:rPr>
          <w:rFonts w:ascii="Times New Roman" w:eastAsia="Calibri" w:hAnsi="Times New Roman" w:cs="Times New Roman"/>
          <w:sz w:val="32"/>
          <w:szCs w:val="32"/>
        </w:rPr>
        <w:t xml:space="preserve">Zakończenie posiedzenia i zamknięcie obrad sesji. </w:t>
      </w:r>
    </w:p>
    <w:p w:rsidR="00000FC9" w:rsidRPr="00000FC9" w:rsidRDefault="00000FC9" w:rsidP="00000FC9">
      <w:pPr>
        <w:rPr>
          <w:rFonts w:ascii="Times New Roman" w:hAnsi="Times New Roman"/>
          <w:sz w:val="24"/>
          <w:szCs w:val="24"/>
        </w:rPr>
      </w:pPr>
    </w:p>
    <w:p w:rsidR="000709CF" w:rsidRPr="009F22E0" w:rsidRDefault="000709CF" w:rsidP="00835DA1">
      <w:pPr>
        <w:spacing w:after="0" w:line="276" w:lineRule="auto"/>
        <w:ind w:left="-42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6341" w:rsidRPr="00000FC9" w:rsidRDefault="000709CF" w:rsidP="000709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00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F22E0" w:rsidRPr="00000F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0F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F22E0" w:rsidRPr="00000F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0FC9">
        <w:rPr>
          <w:rFonts w:ascii="Times New Roman" w:hAnsi="Times New Roman" w:cs="Times New Roman"/>
          <w:sz w:val="24"/>
          <w:szCs w:val="24"/>
        </w:rPr>
        <w:t xml:space="preserve"> </w:t>
      </w:r>
      <w:r w:rsidR="00746341" w:rsidRPr="00000FC9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1230A" w:rsidRPr="00000FC9" w:rsidRDefault="0084420C" w:rsidP="00000FC9">
      <w:pPr>
        <w:spacing w:after="0" w:line="480" w:lineRule="auto"/>
        <w:ind w:left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6341" w:rsidRPr="00000FC9">
        <w:rPr>
          <w:rFonts w:ascii="Times New Roman" w:hAnsi="Times New Roman" w:cs="Times New Roman"/>
          <w:sz w:val="24"/>
          <w:szCs w:val="24"/>
        </w:rPr>
        <w:t xml:space="preserve"> /-/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FC9">
        <w:rPr>
          <w:rFonts w:ascii="Times New Roman" w:hAnsi="Times New Roman" w:cs="Times New Roman"/>
          <w:sz w:val="24"/>
          <w:szCs w:val="24"/>
        </w:rPr>
        <w:t>Paweł Ziółkowski</w:t>
      </w:r>
    </w:p>
    <w:sectPr w:rsidR="00D1230A" w:rsidRPr="00000FC9" w:rsidSect="001C03E7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FB" w:rsidRDefault="00FD49FB" w:rsidP="00835DA1">
      <w:pPr>
        <w:spacing w:after="0" w:line="240" w:lineRule="auto"/>
      </w:pPr>
      <w:r>
        <w:separator/>
      </w:r>
    </w:p>
  </w:endnote>
  <w:endnote w:type="continuationSeparator" w:id="0">
    <w:p w:rsidR="00FD49FB" w:rsidRDefault="00FD49FB" w:rsidP="0083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FB" w:rsidRDefault="00FD49FB" w:rsidP="00835DA1">
      <w:pPr>
        <w:spacing w:after="0" w:line="240" w:lineRule="auto"/>
      </w:pPr>
      <w:r>
        <w:separator/>
      </w:r>
    </w:p>
  </w:footnote>
  <w:footnote w:type="continuationSeparator" w:id="0">
    <w:p w:rsidR="00FD49FB" w:rsidRDefault="00FD49FB" w:rsidP="0083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758A"/>
    <w:multiLevelType w:val="hybridMultilevel"/>
    <w:tmpl w:val="35207EB4"/>
    <w:lvl w:ilvl="0" w:tplc="490CA5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2D0C"/>
    <w:multiLevelType w:val="hybridMultilevel"/>
    <w:tmpl w:val="7E1A2E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664508"/>
    <w:multiLevelType w:val="hybridMultilevel"/>
    <w:tmpl w:val="2B7224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66D7419"/>
    <w:multiLevelType w:val="hybridMultilevel"/>
    <w:tmpl w:val="5C9422A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41"/>
    <w:rsid w:val="00000FC9"/>
    <w:rsid w:val="000709CF"/>
    <w:rsid w:val="00193C47"/>
    <w:rsid w:val="001C03E7"/>
    <w:rsid w:val="002B017C"/>
    <w:rsid w:val="004665BE"/>
    <w:rsid w:val="004E268A"/>
    <w:rsid w:val="00547ECC"/>
    <w:rsid w:val="00693095"/>
    <w:rsid w:val="00746341"/>
    <w:rsid w:val="00772E4D"/>
    <w:rsid w:val="00792FDA"/>
    <w:rsid w:val="00835DA1"/>
    <w:rsid w:val="0084420C"/>
    <w:rsid w:val="00946F65"/>
    <w:rsid w:val="009F22E0"/>
    <w:rsid w:val="00A32A06"/>
    <w:rsid w:val="00A32EBC"/>
    <w:rsid w:val="00A7054F"/>
    <w:rsid w:val="00B11D14"/>
    <w:rsid w:val="00BE3C46"/>
    <w:rsid w:val="00C20B75"/>
    <w:rsid w:val="00C276EF"/>
    <w:rsid w:val="00CF49A9"/>
    <w:rsid w:val="00D1230A"/>
    <w:rsid w:val="00D63551"/>
    <w:rsid w:val="00DA6E85"/>
    <w:rsid w:val="00DC4220"/>
    <w:rsid w:val="00DD7CB2"/>
    <w:rsid w:val="00DE380A"/>
    <w:rsid w:val="00E220DC"/>
    <w:rsid w:val="00EE3466"/>
    <w:rsid w:val="00F203E5"/>
    <w:rsid w:val="00F74ED1"/>
    <w:rsid w:val="00F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F056-9753-4320-9F8F-8E6E98DA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341"/>
    <w:pPr>
      <w:ind w:left="720"/>
      <w:contextualSpacing/>
    </w:pPr>
  </w:style>
  <w:style w:type="paragraph" w:styleId="Bezodstpw">
    <w:name w:val="No Spacing"/>
    <w:uiPriority w:val="1"/>
    <w:qFormat/>
    <w:rsid w:val="0074634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DA1"/>
  </w:style>
  <w:style w:type="paragraph" w:styleId="Stopka">
    <w:name w:val="footer"/>
    <w:basedOn w:val="Normalny"/>
    <w:link w:val="StopkaZnak"/>
    <w:uiPriority w:val="99"/>
    <w:unhideWhenUsed/>
    <w:rsid w:val="0083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DA1"/>
  </w:style>
  <w:style w:type="paragraph" w:styleId="Tekstdymka">
    <w:name w:val="Balloon Text"/>
    <w:basedOn w:val="Normalny"/>
    <w:link w:val="TekstdymkaZnak"/>
    <w:uiPriority w:val="99"/>
    <w:semiHidden/>
    <w:unhideWhenUsed/>
    <w:rsid w:val="00DA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2015-12-09T11:48:00Z</cp:lastPrinted>
  <dcterms:created xsi:type="dcterms:W3CDTF">2019-05-30T14:19:00Z</dcterms:created>
  <dcterms:modified xsi:type="dcterms:W3CDTF">2019-05-30T14:19:00Z</dcterms:modified>
</cp:coreProperties>
</file>