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28D9" w14:textId="77777777" w:rsidR="004A76FA" w:rsidRPr="009A588E" w:rsidRDefault="004A76FA" w:rsidP="00783A5F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65A55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6E27CD31" w14:textId="77777777" w:rsidR="00D403DB" w:rsidRDefault="00D403DB" w:rsidP="004A76FA">
      <w:pPr>
        <w:rPr>
          <w:rFonts w:ascii="Arial" w:hAnsi="Arial" w:cs="Arial"/>
          <w:sz w:val="20"/>
          <w:szCs w:val="20"/>
        </w:rPr>
      </w:pPr>
    </w:p>
    <w:p w14:paraId="07F7D221" w14:textId="46A6F33B" w:rsidR="004A76FA" w:rsidRPr="003103C5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E65A55">
        <w:rPr>
          <w:rFonts w:ascii="Arial" w:hAnsi="Arial" w:cs="Arial"/>
          <w:b/>
          <w:color w:val="000000"/>
          <w:sz w:val="20"/>
          <w:szCs w:val="20"/>
          <w:highlight w:val="white"/>
        </w:rPr>
        <w:t>GO</w:t>
      </w:r>
      <w:r w:rsidR="000D54ED">
        <w:rPr>
          <w:rFonts w:ascii="Arial" w:hAnsi="Arial" w:cs="Arial"/>
          <w:b/>
          <w:color w:val="000000"/>
          <w:sz w:val="20"/>
          <w:szCs w:val="20"/>
          <w:highlight w:val="white"/>
        </w:rPr>
        <w:t>.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271.</w:t>
      </w:r>
      <w:r w:rsidR="00DC70CF">
        <w:rPr>
          <w:rFonts w:ascii="Arial" w:hAnsi="Arial" w:cs="Arial"/>
          <w:b/>
          <w:sz w:val="20"/>
          <w:szCs w:val="20"/>
          <w:highlight w:val="white"/>
        </w:rPr>
        <w:t>1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DC70CF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4945033F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9A57C2" w14:textId="77777777"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259F71" w14:textId="77777777"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629687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14:paraId="5635A936" w14:textId="77777777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3A9534F" w14:textId="77777777"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1EDDD9B" w14:textId="77777777"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D5B7054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14:paraId="47F12B72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A1C8198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14:paraId="02A45B25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495362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0D89A" w14:textId="77777777" w:rsidR="00E65A55" w:rsidRDefault="00E65A55" w:rsidP="00E65A55">
      <w:pPr>
        <w:kinsoku w:val="0"/>
        <w:overflowPunct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  <w:bCs/>
        </w:rPr>
        <w:t xml:space="preserve"> „</w:t>
      </w:r>
      <w:r>
        <w:rPr>
          <w:rFonts w:ascii="Arial" w:hAnsi="Arial" w:cs="Arial"/>
          <w:b/>
          <w:bCs/>
        </w:rPr>
        <w:t>ODBIÓR I TRANSPORT ODPADÓW KOMUNALNYCH OD WŁAŚCICIELI NIERUCHOMOŚCI  ZAMIESZKAŁYCH I NIEZAMIESZKAŁYCH Z TERENU GMINY KOLNO”,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7F528267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61B05E" w14:textId="77777777"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B7BEDF" w14:textId="77777777"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5D2237BE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04C15FD9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86C9EC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14:paraId="12FD1E28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7A9995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62B3AE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22941026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3C57E6" w14:textId="77777777"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04E115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14:paraId="313BA3E5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0B43AF" w14:textId="77777777"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14:paraId="433072F5" w14:textId="77777777"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4B6E770" w14:textId="77777777"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14:paraId="67D983A2" w14:textId="77777777"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9BD6CA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14:paraId="5B8BBD4D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EA1C79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14:paraId="22531E35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14:paraId="69BA9F55" w14:textId="77777777"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7F760B" w14:textId="77777777"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14:paraId="2FE048A2" w14:textId="77777777"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F3103" w14:textId="77777777" w:rsidR="00D403DB" w:rsidRDefault="00D403DB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1828D7" w14:textId="77777777" w:rsidR="00D403DB" w:rsidRDefault="00D403DB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E39766" w14:textId="77777777" w:rsidR="00E65A55" w:rsidRDefault="00E65A55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33EEFB" w14:textId="77777777" w:rsidR="00D34D53" w:rsidRDefault="00D34D53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lastRenderedPageBreak/>
        <w:t>Oświadczenia dot. podstaw wykluczenia:</w:t>
      </w:r>
    </w:p>
    <w:p w14:paraId="0964059A" w14:textId="77777777" w:rsidR="00CF3FD6" w:rsidRPr="00D34D53" w:rsidRDefault="00CF3FD6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7A66E" w14:textId="77777777" w:rsidR="00CF3FD6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Pzp.</w:t>
      </w:r>
    </w:p>
    <w:p w14:paraId="3AF8C0B9" w14:textId="77777777" w:rsidR="00CF3FD6" w:rsidRDefault="00CF3FD6" w:rsidP="00CF3FD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14:paraId="74064F39" w14:textId="77777777" w:rsidR="00CF3FD6" w:rsidRPr="00963488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pkt 4 </w:t>
      </w:r>
      <w:r w:rsidRPr="00963488">
        <w:rPr>
          <w:rFonts w:ascii="Arial" w:hAnsi="Arial" w:cs="Arial"/>
          <w:sz w:val="21"/>
          <w:szCs w:val="21"/>
        </w:rPr>
        <w:t xml:space="preserve"> ustawy Pzp</w:t>
      </w:r>
      <w:r w:rsidRPr="00963488">
        <w:rPr>
          <w:rFonts w:ascii="Arial" w:hAnsi="Arial" w:cs="Arial"/>
          <w:sz w:val="16"/>
          <w:szCs w:val="16"/>
        </w:rPr>
        <w:t>.</w:t>
      </w:r>
    </w:p>
    <w:p w14:paraId="311A2BA1" w14:textId="77777777" w:rsidR="00CF3FD6" w:rsidRDefault="00CF3FD6" w:rsidP="00CF3FD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0901A6B" w14:textId="54454D46" w:rsidR="002576FF" w:rsidRPr="002576FF" w:rsidRDefault="002576FF" w:rsidP="00257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576F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576FF">
        <w:rPr>
          <w:rFonts w:ascii="Arial" w:hAnsi="Arial" w:cs="Arial"/>
          <w:sz w:val="20"/>
          <w:szCs w:val="20"/>
        </w:rPr>
        <w:t xml:space="preserve"> </w:t>
      </w:r>
      <w:r w:rsidRPr="002576F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2576FF">
        <w:rPr>
          <w:rFonts w:ascii="Arial" w:hAnsi="Arial" w:cs="Arial"/>
          <w:sz w:val="20"/>
          <w:szCs w:val="20"/>
        </w:rPr>
        <w:t xml:space="preserve"> </w:t>
      </w:r>
      <w:r w:rsidRPr="002576F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Pzp podjąłem następujące środki naprawcze i zapobiegawcze </w:t>
      </w:r>
      <w:r w:rsidRPr="002576FF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2576F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</w:t>
      </w:r>
    </w:p>
    <w:p w14:paraId="43524BA5" w14:textId="59B93527" w:rsidR="002576FF" w:rsidRDefault="002576FF" w:rsidP="002576F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CCB70" w14:textId="77777777" w:rsidR="002576FF" w:rsidRPr="00380920" w:rsidRDefault="002576FF" w:rsidP="00257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B91518">
        <w:rPr>
          <w:rFonts w:ascii="Arial" w:hAnsi="Arial" w:cs="Arial"/>
          <w:b/>
          <w:bCs/>
          <w:sz w:val="21"/>
          <w:szCs w:val="21"/>
        </w:rPr>
        <w:t>nie 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5E1205D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8A37192" w14:textId="77777777"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14:paraId="0148A318" w14:textId="77777777"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14:paraId="5AA573E8" w14:textId="77777777"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14:paraId="185C8139" w14:textId="77777777"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14:paraId="2FD622E7" w14:textId="77777777"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14:paraId="4505BE6D" w14:textId="77777777"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14:paraId="08673285" w14:textId="77777777"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09C066" w14:textId="77777777"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3271013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CA08F07" w14:textId="77777777"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14:paraId="669BEF7C" w14:textId="77777777"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3F5047" w14:textId="77777777"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2F75A4F" w14:textId="77777777"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504A1E" w14:textId="77777777"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13803F7" w14:textId="77777777"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FCF4DE" w14:textId="77777777"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14:paraId="3F4AD632" w14:textId="77777777"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14:paraId="35080538" w14:textId="77777777"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0FBD1302" w14:textId="77777777"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8EE926" w14:textId="77777777"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8B70" w14:textId="77777777" w:rsidR="005A4712" w:rsidRDefault="005A4712" w:rsidP="0038231F">
      <w:pPr>
        <w:spacing w:after="0" w:line="240" w:lineRule="auto"/>
      </w:pPr>
      <w:r>
        <w:separator/>
      </w:r>
    </w:p>
  </w:endnote>
  <w:endnote w:type="continuationSeparator" w:id="0">
    <w:p w14:paraId="672A21B2" w14:textId="77777777" w:rsidR="005A4712" w:rsidRDefault="005A47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222C" w14:textId="77777777" w:rsidR="005A4712" w:rsidRDefault="005A4712" w:rsidP="0038231F">
      <w:pPr>
        <w:spacing w:after="0" w:line="240" w:lineRule="auto"/>
      </w:pPr>
      <w:r>
        <w:separator/>
      </w:r>
    </w:p>
  </w:footnote>
  <w:footnote w:type="continuationSeparator" w:id="0">
    <w:p w14:paraId="34FE05D4" w14:textId="77777777" w:rsidR="005A4712" w:rsidRDefault="005A4712" w:rsidP="0038231F">
      <w:pPr>
        <w:spacing w:after="0" w:line="240" w:lineRule="auto"/>
      </w:pPr>
      <w:r>
        <w:continuationSeparator/>
      </w:r>
    </w:p>
  </w:footnote>
  <w:footnote w:id="1">
    <w:p w14:paraId="1C856101" w14:textId="77777777" w:rsidR="002576FF" w:rsidRPr="00A82964" w:rsidRDefault="002576FF" w:rsidP="002576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3E72A9F" w14:textId="77777777" w:rsidR="002576FF" w:rsidRPr="00A82964" w:rsidRDefault="002576FF" w:rsidP="002576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5AE5A3" w14:textId="77777777" w:rsidR="002576FF" w:rsidRPr="00A82964" w:rsidRDefault="002576FF" w:rsidP="002576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2869D1" w14:textId="77777777" w:rsidR="002576FF" w:rsidRPr="00761CEB" w:rsidRDefault="002576FF" w:rsidP="002576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DC9" w14:textId="77777777" w:rsidR="00783A5F" w:rsidRDefault="00783A5F" w:rsidP="00783A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0876">
    <w:abstractNumId w:val="5"/>
  </w:num>
  <w:num w:numId="2" w16cid:durableId="1197547086">
    <w:abstractNumId w:val="0"/>
  </w:num>
  <w:num w:numId="3" w16cid:durableId="1492062612">
    <w:abstractNumId w:val="4"/>
  </w:num>
  <w:num w:numId="4" w16cid:durableId="357312166">
    <w:abstractNumId w:val="8"/>
  </w:num>
  <w:num w:numId="5" w16cid:durableId="1167862610">
    <w:abstractNumId w:val="6"/>
  </w:num>
  <w:num w:numId="6" w16cid:durableId="658461870">
    <w:abstractNumId w:val="3"/>
  </w:num>
  <w:num w:numId="7" w16cid:durableId="1039430123">
    <w:abstractNumId w:val="1"/>
  </w:num>
  <w:num w:numId="8" w16cid:durableId="1386566934">
    <w:abstractNumId w:val="7"/>
  </w:num>
  <w:num w:numId="9" w16cid:durableId="44500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4ED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522"/>
    <w:rsid w:val="00233EDE"/>
    <w:rsid w:val="00236B60"/>
    <w:rsid w:val="0025261D"/>
    <w:rsid w:val="00255142"/>
    <w:rsid w:val="00256CEC"/>
    <w:rsid w:val="002576FF"/>
    <w:rsid w:val="00262D61"/>
    <w:rsid w:val="00273951"/>
    <w:rsid w:val="00277220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01ED0"/>
    <w:rsid w:val="00520174"/>
    <w:rsid w:val="0053340F"/>
    <w:rsid w:val="00537B9B"/>
    <w:rsid w:val="005641F0"/>
    <w:rsid w:val="00567336"/>
    <w:rsid w:val="0059454A"/>
    <w:rsid w:val="005A4712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1974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A5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A0B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7952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7D3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70C0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3FD6"/>
    <w:rsid w:val="00D041D9"/>
    <w:rsid w:val="00D23F3D"/>
    <w:rsid w:val="00D32672"/>
    <w:rsid w:val="00D34D53"/>
    <w:rsid w:val="00D34D9A"/>
    <w:rsid w:val="00D403DB"/>
    <w:rsid w:val="00D409DE"/>
    <w:rsid w:val="00D42C9B"/>
    <w:rsid w:val="00D4629C"/>
    <w:rsid w:val="00D531D5"/>
    <w:rsid w:val="00D7532C"/>
    <w:rsid w:val="00D774D4"/>
    <w:rsid w:val="00D87A04"/>
    <w:rsid w:val="00DA20F1"/>
    <w:rsid w:val="00DA30E4"/>
    <w:rsid w:val="00DA6EC7"/>
    <w:rsid w:val="00DB6940"/>
    <w:rsid w:val="00DC6A92"/>
    <w:rsid w:val="00DC70CF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5A55"/>
    <w:rsid w:val="00E73190"/>
    <w:rsid w:val="00E731EC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FC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4120"/>
  <w15:docId w15:val="{6E899382-DDBC-41C7-A7EA-DAA4C5B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A01E-B779-49F0-9DDB-2A560BF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Rybak</cp:lastModifiedBy>
  <cp:revision>4</cp:revision>
  <cp:lastPrinted>2022-10-25T07:08:00Z</cp:lastPrinted>
  <dcterms:created xsi:type="dcterms:W3CDTF">2023-11-20T10:25:00Z</dcterms:created>
  <dcterms:modified xsi:type="dcterms:W3CDTF">2023-11-20T11:23:00Z</dcterms:modified>
</cp:coreProperties>
</file>